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Default Extension="png" ContentType="image/png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"/>
        <w:tblW w:w="0" w:type="auto"/>
        <w:tblBorders>
          <w:top w:val="none" w:sz="0" w:space="0" w:color="auto"/>
        </w:tblBorders>
        <w:tblLook w:val="04A0"/>
      </w:tblPr>
      <w:tblGrid>
        <w:gridCol w:w="3824"/>
        <w:gridCol w:w="3825"/>
        <w:gridCol w:w="3825"/>
      </w:tblGrid>
      <w:tr w:rsidR="008408EE">
        <w:tc>
          <w:tcPr>
            <w:tcW w:w="3824" w:type="dxa"/>
            <w:tcBorders>
              <w:top w:val="nil"/>
              <w:left w:val="nil"/>
            </w:tcBorders>
          </w:tcPr>
          <w:p w:rsidR="008408EE" w:rsidRDefault="008408EE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 xml:space="preserve">Nom : </w:t>
            </w:r>
          </w:p>
        </w:tc>
        <w:tc>
          <w:tcPr>
            <w:tcW w:w="3825" w:type="dxa"/>
          </w:tcPr>
          <w:p w:rsidR="008408EE" w:rsidRDefault="008408EE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>
              <w:rPr>
                <w:rFonts w:ascii="Avenir Next Condensed Regular" w:hAnsi="Avenir Next Condensed Regular"/>
                <w:color w:val="303030"/>
                <w:sz w:val="24"/>
              </w:rPr>
              <w:t>Date 1</w:t>
            </w:r>
          </w:p>
        </w:tc>
        <w:tc>
          <w:tcPr>
            <w:tcW w:w="3825" w:type="dxa"/>
            <w:tcBorders>
              <w:top w:val="nil"/>
              <w:right w:val="nil"/>
            </w:tcBorders>
          </w:tcPr>
          <w:p w:rsidR="008408EE" w:rsidRDefault="008408EE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>
              <w:rPr>
                <w:rFonts w:ascii="Avenir Next Condensed Regular" w:hAnsi="Avenir Next Condensed Regular"/>
                <w:color w:val="303030"/>
                <w:sz w:val="24"/>
              </w:rPr>
              <w:t>Date 2</w:t>
            </w:r>
          </w:p>
        </w:tc>
      </w:tr>
    </w:tbl>
    <w:p w:rsidR="008408EE" w:rsidRDefault="008408EE">
      <w:pPr>
        <w:pStyle w:val="Formatlibre"/>
        <w:rPr>
          <w:rFonts w:ascii="Avenir Next Condensed Regular" w:hAnsi="Avenir Next Condensed Regular"/>
          <w:color w:val="303030"/>
          <w:sz w:val="24"/>
        </w:rPr>
        <w:sectPr w:rsidR="008408EE">
          <w:footerReference w:type="even" r:id="rId6"/>
          <w:footerReference w:type="default" r:id="rId7"/>
          <w:footerReference w:type="first" r:id="rId8"/>
          <w:pgSz w:w="11900" w:h="16840"/>
          <w:pgMar w:top="284" w:right="284" w:bottom="284" w:left="284" w:header="0" w:footer="567" w:gutter="0"/>
          <w:cols w:space="567"/>
          <w:titlePg/>
        </w:sectPr>
      </w:pPr>
      <w:r>
        <w:rPr>
          <w:rFonts w:ascii="Avenir Next Condensed Regular" w:hAnsi="Avenir Next Condensed Regular"/>
          <w:color w:val="303030"/>
          <w:sz w:val="24"/>
        </w:rPr>
        <w:t>Ce questionnaire a été établi afin de permettre d’apprécier le retentissement de vos douleurs cervicales sur votre vie au quotidien. Veuillez répondre à toutes les questions en ne cochant que la case qui vous correspond le mieux. Bien que 2 réponses dans une même rubrique puissent vous correspondre, nous vous remercions de ne cocher qu’une seule case, celle qui se rapport</w:t>
      </w:r>
      <w:r w:rsidR="00D12CEF">
        <w:rPr>
          <w:rFonts w:ascii="Avenir Next Condensed Regular" w:hAnsi="Avenir Next Condensed Regular"/>
          <w:color w:val="303030"/>
          <w:sz w:val="24"/>
        </w:rPr>
        <w:t>e plus précisément à votre cas</w:t>
      </w:r>
    </w:p>
    <w:p w:rsidR="008408EE" w:rsidRDefault="008408EE">
      <w:pPr>
        <w:pStyle w:val="Formatlibre"/>
        <w:rPr>
          <w:rFonts w:ascii="Avenir Next Condensed Regular" w:hAnsi="Avenir Next Condensed Regular"/>
          <w:color w:val="303030"/>
          <w:sz w:val="24"/>
        </w:rPr>
      </w:pPr>
    </w:p>
    <w:tbl>
      <w:tblPr>
        <w:tblStyle w:val="Grille"/>
        <w:tblW w:w="0" w:type="auto"/>
        <w:tblLayout w:type="fixed"/>
        <w:tblLook w:val="04A0"/>
      </w:tblPr>
      <w:tblGrid>
        <w:gridCol w:w="4644"/>
        <w:gridCol w:w="426"/>
        <w:gridCol w:w="425"/>
      </w:tblGrid>
      <w:tr w:rsidR="008408EE" w:rsidRPr="008408EE">
        <w:trPr>
          <w:cantSplit/>
          <w:trHeight w:val="1134"/>
        </w:trPr>
        <w:tc>
          <w:tcPr>
            <w:tcW w:w="464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408EE" w:rsidRPr="00D12CEF" w:rsidRDefault="00D12CEF" w:rsidP="008408EE">
            <w:pPr>
              <w:pStyle w:val="Formatlibre"/>
              <w:rPr>
                <w:rFonts w:ascii="Avenir Next Condensed Regular" w:hAnsi="Avenir Next Condensed Regular"/>
                <w:b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1: Intensité des douleurs cervicales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textDirection w:val="btLr"/>
            <w:vAlign w:val="center"/>
          </w:tcPr>
          <w:p w:rsidR="008408EE" w:rsidRPr="008408EE" w:rsidRDefault="008408EE" w:rsidP="00D12CEF">
            <w:pPr>
              <w:pStyle w:val="Formatlibre"/>
              <w:contextualSpacing/>
              <w:jc w:val="center"/>
              <w:rPr>
                <w:rFonts w:ascii="Avenir Next Condensed Regular" w:hAnsi="Avenir Next Condensed Regular"/>
                <w:color w:val="303030"/>
                <w:sz w:val="24"/>
                <w:szCs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  <w:szCs w:val="24"/>
              </w:rPr>
              <w:t>Date 1</w:t>
            </w:r>
          </w:p>
        </w:tc>
        <w:tc>
          <w:tcPr>
            <w:tcW w:w="425" w:type="dxa"/>
            <w:noWrap/>
            <w:textDirection w:val="btLr"/>
            <w:vAlign w:val="center"/>
          </w:tcPr>
          <w:p w:rsidR="008408EE" w:rsidRPr="008408EE" w:rsidRDefault="008408EE" w:rsidP="00D12CEF">
            <w:pPr>
              <w:pStyle w:val="Formatlibre"/>
              <w:contextualSpacing/>
              <w:jc w:val="center"/>
              <w:rPr>
                <w:rFonts w:ascii="Avenir Next Condensed Regular" w:hAnsi="Avenir Next Condensed Regular"/>
                <w:color w:val="303030"/>
                <w:sz w:val="24"/>
                <w:szCs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  <w:szCs w:val="24"/>
              </w:rPr>
              <w:t>Date 2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n’ai pas de douleurs en ce moment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La douleur est très légère en ce moment.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La douleur est moyenne en ce moment.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La douleur est assez intense en ce moment.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La douleur est très intense en ce moment.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La douleur est la pire que je puisse imaginer en ce moment.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2: Soins personnels (se laver, s’habiller etc.)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prendre soin de moi normalement sans entraîner plus de douleurs que d’ordinaire.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prendre soin de moi normalement mais cela provoque plus de douleurs que d’ordinaire.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M’occuper de moi est douloureux, et je le fais lentement et avec précaution.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besoin d’aide mais je me débrouille pour la plupart de mes soins personnels.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besoin d’une aide quotidienne pour la plupart de mes soins personnels.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pas m’habiller, je me lave avec difficulté et je reste au lit.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3: Soulever des charges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soulever des charges lourdes sans plus de douleurs que d’ordinaire.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soulever des charges lourdes mais cela provoque plus de douleurs que d’ordinaire.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Les douleurs cervicales m’empêchent de soulever des charges lourdes du sol, mais je peux y arriver si elles sont placées commodément, par exemple sur une table.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Les douleurs cervicales m’empêchent de soulever des charges lourdes, mais je peux soulever des charges moyennes ou légères si elles sont posées commodément.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soulever que de très légères charges.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rien soulever ou porter du tout.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4: Lecture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lire autant que je le veux, sans douleurs cervicales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Mar>
              <w:left w:w="0" w:type="dxa"/>
              <w:right w:w="0" w:type="dxa"/>
            </w:tcMar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lire autant que je le veux, avec de légères douleurs cervicales.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lire autant que je le veux, avec des douleurs cervicales modérées.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pas lire autant que je le veux à cause de douleurs cervicales modérées.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à peine lire à cause de douleurs cervicales intenses.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pas lire du tout à cause de mes douleurs cervicales.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5: Maux de tête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n’ai pas du tout de maux de tête.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des maux de tête légers et peu fréquents.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des maux de tête modérés et peu fréquents.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des maux de tête modérés et fréquents.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des maux de tête intenses et fréquents.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presque tout le temps des maux de tête.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6: Concentration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me concentrer complètement sans difficultés, quand je le veux.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me concentrer complètement avec de légères difficultés, quand je le veux.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Il m’est relativement difficile de me concentrer, quand je le veux.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beaucoup de difficultés à me concentrer, quand je le veux.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J’ai d’énormes difficultés à me concentrer, quand je le veux.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n’arrive pas du tout à me concentrer.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7: Travail (professionnel ou personnel)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travailler autant que je le veux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faire que mon travail courant, mais rien de plus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faire la plus grande partie de mon travail courant, mais rien de plus.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pas faire mon travail courant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à peine travailler.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pas travailler du tout.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8: Conduite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conduire ma voiture sans aucune douleur cervicale.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conduire ma voiture autant que je le veux, avec de légères douleurs cervicales.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conduire ma voiture autant que je le veux, avec des douleurs cervicales modérées.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pas conduire ma voiture autant que je le veux, en raison de douleurs cervicales modérées.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à peine conduire en raison de douleurs cervicales intenses.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pas du tout conduire ma voiture à cause des douleurs cervicales.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9: Sommeil</w:t>
            </w: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Mon sommeil n’est pas perturbé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Mon sommeil est à peine perturbé (moins d’1 heure sans dormir).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Mon sommeil est un peu perturbé (1-2 heures sans dormir).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Mon sommeil est modérément perturbé (2-3 heures sans dormir).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Mon sommeil est très perturbé (3-5 heures sans dormir).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Mon sommeil est complètement perturbé (5-7 heures sans dormir).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5495" w:type="dxa"/>
            <w:gridSpan w:val="3"/>
            <w:tcBorders>
              <w:left w:val="nil"/>
              <w:right w:val="nil"/>
            </w:tcBorders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 xml:space="preserve">10: Loisirs (cuisine, sports, activités </w:t>
            </w:r>
            <w:proofErr w:type="gramStart"/>
            <w:r w:rsidRPr="00D12CEF">
              <w:rPr>
                <w:rFonts w:ascii="Avenir Next Condensed Regular" w:hAnsi="Avenir Next Condensed Regular"/>
                <w:b/>
                <w:color w:val="303030"/>
                <w:sz w:val="24"/>
              </w:rPr>
              <w:t>manuelles…)</w:t>
            </w:r>
            <w:proofErr w:type="gramEnd"/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participer à toutes mes activités de loisirs sans aucune douleur cervicale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participer à toutes mes activités de loisirs, avec quelques douleurs cervicales.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participer à la plupart de mes activités habituelles de loisirs, mais pas à toutes, à cause de mes douleurs cervicales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participer qu’à quelques unes de mes activités de loisirs habituelles à cause de mes douleurs cervicales.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peux à peine participer à des activités de loisirs, à cause de mes douleurs cervicales.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D12CEF" w:rsidRPr="008408EE">
        <w:tc>
          <w:tcPr>
            <w:tcW w:w="4644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  <w:r w:rsidRPr="008408EE">
              <w:rPr>
                <w:rFonts w:ascii="Avenir Next Condensed Regular" w:hAnsi="Avenir Next Condensed Regular"/>
                <w:color w:val="303030"/>
                <w:sz w:val="24"/>
              </w:rPr>
              <w:t>Je ne peux participer à aucune activité de loisir à cause de mes douleurs cervicales.</w:t>
            </w:r>
          </w:p>
        </w:tc>
        <w:tc>
          <w:tcPr>
            <w:tcW w:w="426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D12CEF" w:rsidRPr="008408EE" w:rsidRDefault="00D12CEF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  <w:tr w:rsidR="00A17B5C" w:rsidRPr="008408EE">
        <w:tc>
          <w:tcPr>
            <w:tcW w:w="4644" w:type="dxa"/>
            <w:tcBorders>
              <w:bottom w:val="single" w:sz="4" w:space="0" w:color="auto"/>
            </w:tcBorders>
          </w:tcPr>
          <w:p w:rsidR="00A17B5C" w:rsidRPr="00A17B5C" w:rsidRDefault="00A17B5C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b/>
                <w:color w:val="303030"/>
                <w:sz w:val="24"/>
              </w:rPr>
            </w:pPr>
            <w:r w:rsidRPr="00A17B5C">
              <w:rPr>
                <w:rFonts w:ascii="Avenir Next Condensed Regular" w:hAnsi="Avenir Next Condensed Regular"/>
                <w:b/>
                <w:color w:val="303030"/>
                <w:sz w:val="24"/>
              </w:rPr>
              <w:t>11- Je souffre de mes cervicales depuis plus de 3 mois</w:t>
            </w:r>
          </w:p>
        </w:tc>
        <w:tc>
          <w:tcPr>
            <w:tcW w:w="426" w:type="dxa"/>
            <w:textDirection w:val="tbRl"/>
          </w:tcPr>
          <w:p w:rsidR="00A17B5C" w:rsidRPr="008408EE" w:rsidRDefault="00A17B5C" w:rsidP="00A17B5C">
            <w:pPr>
              <w:pStyle w:val="Formatlibre"/>
              <w:tabs>
                <w:tab w:val="left" w:pos="220"/>
                <w:tab w:val="left" w:pos="720"/>
              </w:tabs>
              <w:ind w:left="113" w:right="113"/>
              <w:rPr>
                <w:rFonts w:ascii="Avenir Next Condensed Regular" w:hAnsi="Avenir Next Condensed Regular"/>
                <w:color w:val="303030"/>
                <w:sz w:val="24"/>
              </w:rPr>
            </w:pPr>
            <w:r>
              <w:rPr>
                <w:rFonts w:ascii="Avenir Next Condensed Regular" w:hAnsi="Avenir Next Condensed Regular"/>
                <w:color w:val="303030"/>
                <w:sz w:val="24"/>
              </w:rPr>
              <w:t>Oui</w:t>
            </w:r>
          </w:p>
        </w:tc>
        <w:tc>
          <w:tcPr>
            <w:tcW w:w="425" w:type="dxa"/>
            <w:textDirection w:val="tbRl"/>
          </w:tcPr>
          <w:p w:rsidR="00A17B5C" w:rsidRPr="008408EE" w:rsidRDefault="00A17B5C" w:rsidP="00A17B5C">
            <w:pPr>
              <w:pStyle w:val="Formatlibre"/>
              <w:tabs>
                <w:tab w:val="left" w:pos="220"/>
                <w:tab w:val="left" w:pos="720"/>
              </w:tabs>
              <w:ind w:left="113" w:right="113"/>
              <w:rPr>
                <w:rFonts w:ascii="Avenir Next Condensed Regular" w:hAnsi="Avenir Next Condensed Regular"/>
                <w:color w:val="303030"/>
                <w:sz w:val="24"/>
              </w:rPr>
            </w:pPr>
            <w:r>
              <w:rPr>
                <w:rFonts w:ascii="Avenir Next Condensed Regular" w:hAnsi="Avenir Next Condensed Regular"/>
                <w:color w:val="303030"/>
                <w:sz w:val="24"/>
              </w:rPr>
              <w:t xml:space="preserve">Non </w:t>
            </w:r>
          </w:p>
        </w:tc>
      </w:tr>
      <w:tr w:rsidR="00A17B5C" w:rsidRPr="008408EE">
        <w:tc>
          <w:tcPr>
            <w:tcW w:w="4644" w:type="dxa"/>
            <w:tcBorders>
              <w:left w:val="nil"/>
              <w:bottom w:val="nil"/>
            </w:tcBorders>
          </w:tcPr>
          <w:p w:rsidR="00A17B5C" w:rsidRPr="008408EE" w:rsidRDefault="00A17B5C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6" w:type="dxa"/>
          </w:tcPr>
          <w:p w:rsidR="00A17B5C" w:rsidRPr="008408EE" w:rsidRDefault="00A17B5C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  <w:tc>
          <w:tcPr>
            <w:tcW w:w="425" w:type="dxa"/>
          </w:tcPr>
          <w:p w:rsidR="00A17B5C" w:rsidRPr="008408EE" w:rsidRDefault="00A17B5C" w:rsidP="000A6F0A">
            <w:pPr>
              <w:pStyle w:val="Formatlibre"/>
              <w:tabs>
                <w:tab w:val="left" w:pos="220"/>
                <w:tab w:val="left" w:pos="720"/>
              </w:tabs>
              <w:rPr>
                <w:rFonts w:ascii="Avenir Next Condensed Regular" w:hAnsi="Avenir Next Condensed Regular"/>
                <w:color w:val="303030"/>
                <w:sz w:val="24"/>
              </w:rPr>
            </w:pPr>
          </w:p>
        </w:tc>
      </w:tr>
    </w:tbl>
    <w:p w:rsidR="000A6F0A" w:rsidRDefault="00D12CEF">
      <w:pPr>
        <w:pStyle w:val="Formatlibre"/>
        <w:tabs>
          <w:tab w:val="left" w:pos="220"/>
          <w:tab w:val="left" w:pos="720"/>
        </w:tabs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</w:p>
    <w:p w:rsidR="0093443B" w:rsidRDefault="00655B3F">
      <w:pPr>
        <w:pStyle w:val="Formatlibre"/>
        <w:tabs>
          <w:tab w:val="left" w:pos="220"/>
          <w:tab w:val="left" w:pos="720"/>
        </w:tabs>
        <w:rPr>
          <w:rFonts w:ascii="Avenir Next Condensed Regular" w:eastAsia="Times New Roman" w:hAnsi="Avenir Next Condensed Regular"/>
          <w:b/>
          <w:color w:val="auto"/>
          <w:sz w:val="24"/>
          <w:szCs w:val="24"/>
        </w:rPr>
      </w:pPr>
      <w:r w:rsidRPr="00655B3F">
        <w:rPr>
          <w:rFonts w:ascii="Avenir Next Condensed Regular" w:eastAsia="Times New Roman" w:hAnsi="Avenir Next Condensed Regular"/>
          <w:b/>
          <w:color w:val="auto"/>
          <w:sz w:val="24"/>
          <w:szCs w:val="24"/>
        </w:rPr>
        <w:drawing>
          <wp:inline distT="0" distB="0" distL="0" distR="0">
            <wp:extent cx="2819400" cy="2946400"/>
            <wp:effectExtent l="2540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46400"/>
                    </a:xfrm>
                    <a:prstGeom prst="rect">
                      <a:avLst/>
                    </a:prstGeom>
                    <a:noFill/>
                    <a:ln w="12700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3D3" w:rsidRPr="00025180" w:rsidRDefault="003D73D3" w:rsidP="00655B3F">
      <w:pPr>
        <w:pStyle w:val="CorpsA"/>
        <w:rPr>
          <w:rFonts w:ascii="Lucida Grande" w:hAnsi="Lucida Grande"/>
        </w:rPr>
      </w:pPr>
      <w:r w:rsidRPr="00025180">
        <w:rPr>
          <w:rFonts w:ascii="Lucida Grande" w:eastAsia="Zapf Dingbats" w:hAnsi="Zapf Dingbats"/>
        </w:rPr>
        <w:t>✗</w:t>
      </w:r>
      <w:r w:rsidRPr="00025180">
        <w:rPr>
          <w:rFonts w:ascii="Lucida Grande" w:eastAsia="Zapf Dingbats" w:hAnsi="Zapf Dingbats"/>
        </w:rPr>
        <w:t xml:space="preserve"> </w:t>
      </w:r>
      <w:r w:rsidRPr="00655B3F">
        <w:t xml:space="preserve">Mettez des croix sur </w:t>
      </w:r>
      <w:r w:rsidRPr="00655B3F">
        <w:rPr>
          <w:b/>
          <w:u w:val="single"/>
        </w:rPr>
        <w:t>toutes</w:t>
      </w:r>
      <w:r w:rsidRPr="00655B3F">
        <w:t xml:space="preserve"> les régions du corps qui vous font souffrir actuellement.</w:t>
      </w:r>
      <w:r w:rsidRPr="00025180">
        <w:rPr>
          <w:rFonts w:ascii="Lucida Grande" w:hAnsi="Lucida Grande"/>
        </w:rPr>
        <w:t xml:space="preserve"> </w:t>
      </w:r>
    </w:p>
    <w:p w:rsidR="003D73D3" w:rsidRPr="00025180" w:rsidRDefault="003D73D3" w:rsidP="003D73D3">
      <w:pPr>
        <w:pStyle w:val="En-tteetbasdepageA"/>
        <w:spacing w:before="2" w:after="2"/>
        <w:rPr>
          <w:rFonts w:ascii="Lucida Grande" w:hAnsi="Lucida Grande"/>
          <w:sz w:val="28"/>
        </w:rPr>
      </w:pPr>
      <w:r w:rsidRPr="00025180">
        <w:rPr>
          <w:rFonts w:ascii="Arial Black" w:eastAsia="Lucida Grande" w:hAnsi="Lucida Grande"/>
          <w:sz w:val="28"/>
        </w:rPr>
        <w:t>○</w:t>
      </w:r>
      <w:r w:rsidRPr="00025180">
        <w:rPr>
          <w:rFonts w:ascii="Arial Black" w:eastAsia="Lucida Grande" w:hAnsi="Lucida Grande"/>
          <w:sz w:val="28"/>
        </w:rPr>
        <w:t xml:space="preserve"> </w:t>
      </w:r>
      <w:r w:rsidRPr="003D73D3">
        <w:rPr>
          <w:rFonts w:ascii="Avenir Next Condensed Regular" w:hAnsi="Avenir Next Condensed Regular"/>
          <w:sz w:val="28"/>
        </w:rPr>
        <w:t>Entourez toutes les zones qui ont été opérées.</w:t>
      </w:r>
      <w:r w:rsidR="00655B3F">
        <w:rPr>
          <w:rFonts w:ascii="Avenir Next Condensed Regular" w:hAnsi="Avenir Next Condensed Regular"/>
          <w:sz w:val="28"/>
        </w:rPr>
        <w:t xml:space="preserve">              </w:t>
      </w:r>
    </w:p>
    <w:p w:rsidR="003D73D3" w:rsidRDefault="003D73D3">
      <w:pPr>
        <w:pStyle w:val="Formatlibre"/>
        <w:tabs>
          <w:tab w:val="left" w:pos="220"/>
          <w:tab w:val="left" w:pos="720"/>
        </w:tabs>
        <w:rPr>
          <w:rFonts w:ascii="Type Embellishments One LET" w:eastAsia="Times New Roman" w:hAnsi="Type Embellishments One LET"/>
          <w:b/>
          <w:color w:val="auto"/>
          <w:sz w:val="24"/>
          <w:szCs w:val="24"/>
        </w:rPr>
        <w:sectPr w:rsidR="003D73D3">
          <w:type w:val="continuous"/>
          <w:pgSz w:w="11900" w:h="16840"/>
          <w:pgMar w:top="283" w:right="283" w:bottom="283" w:left="283" w:header="709" w:footer="142" w:gutter="0"/>
          <w:cols w:num="2" w:space="560" w:equalWidth="0">
            <w:col w:w="5387" w:space="560"/>
            <w:col w:w="5387"/>
          </w:cols>
          <w:titlePg/>
        </w:sectPr>
      </w:pPr>
    </w:p>
    <w:p w:rsidR="008408EE" w:rsidRPr="0093443B" w:rsidRDefault="008408EE">
      <w:pPr>
        <w:pStyle w:val="Formatlibre"/>
        <w:tabs>
          <w:tab w:val="left" w:pos="220"/>
          <w:tab w:val="left" w:pos="720"/>
        </w:tabs>
        <w:rPr>
          <w:rFonts w:ascii="Type Embellishments One LET" w:eastAsia="Times New Roman" w:hAnsi="Type Embellishments One LET"/>
          <w:b/>
          <w:color w:val="auto"/>
          <w:sz w:val="24"/>
          <w:szCs w:val="24"/>
        </w:rPr>
        <w:sectPr w:rsidR="008408EE" w:rsidRPr="0093443B">
          <w:type w:val="continuous"/>
          <w:pgSz w:w="11900" w:h="16840"/>
          <w:pgMar w:top="283" w:right="283" w:bottom="283" w:left="283" w:header="709" w:footer="142" w:gutter="0"/>
          <w:cols w:space="560"/>
          <w:titlePg/>
        </w:sectPr>
      </w:pPr>
    </w:p>
    <w:p w:rsidR="00655B3F" w:rsidRDefault="003D73D3" w:rsidP="00655B3F">
      <w:pPr>
        <w:pStyle w:val="CorpsA"/>
        <w:sectPr w:rsidR="00655B3F">
          <w:type w:val="continuous"/>
          <w:pgSz w:w="11900" w:h="16840"/>
          <w:pgMar w:top="283" w:right="283" w:bottom="283" w:left="283" w:header="709" w:footer="142" w:gutter="0"/>
          <w:cols w:space="567"/>
          <w:titlePg/>
        </w:sectPr>
      </w:pPr>
      <w:bookmarkStart w:id="0" w:name="_GoBack"/>
      <w:bookmarkEnd w:id="0"/>
      <w:r>
        <w:tab/>
      </w:r>
    </w:p>
    <w:p w:rsidR="003D73D3" w:rsidRPr="00655B3F" w:rsidRDefault="00655B3F" w:rsidP="00655B3F">
      <w:pPr>
        <w:pStyle w:val="CorpsA"/>
      </w:pPr>
      <w:r w:rsidRPr="00655B3F">
        <w:t>Comment est votre douleur aujourd’hui ?</w:t>
      </w:r>
    </w:p>
    <w:p w:rsidR="008408EE" w:rsidRDefault="00090967">
      <w:pPr>
        <w:pStyle w:val="Formatlibre"/>
        <w:tabs>
          <w:tab w:val="left" w:pos="220"/>
          <w:tab w:val="left" w:pos="720"/>
        </w:tabs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     </w:t>
      </w:r>
      <w:r w:rsidR="00655B3F">
        <w:rPr>
          <w:rFonts w:eastAsia="Times New Roman"/>
          <w:noProof/>
          <w:color w:val="auto"/>
        </w:rPr>
        <w:drawing>
          <wp:inline distT="0" distB="0" distL="0" distR="0">
            <wp:extent cx="7197090" cy="1932105"/>
            <wp:effectExtent l="2540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19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8EE" w:rsidSect="00655B3F">
      <w:type w:val="continuous"/>
      <w:pgSz w:w="11900" w:h="16840"/>
      <w:pgMar w:top="283" w:right="283" w:bottom="283" w:left="283" w:header="709" w:footer="142" w:gutter="0"/>
      <w:cols w:space="567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3D3" w:rsidRDefault="003D73D3">
      <w:r>
        <w:separator/>
      </w:r>
    </w:p>
  </w:endnote>
  <w:endnote w:type="continuationSeparator" w:id="0">
    <w:p w:rsidR="003D73D3" w:rsidRDefault="003D7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ヒラギノ角ゴ Pro W3"/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venir Next Condensed Regular">
    <w:panose1 w:val="020B0506020202020204"/>
    <w:charset w:val="00"/>
    <w:family w:val="auto"/>
    <w:pitch w:val="variable"/>
    <w:sig w:usb0="8000002F" w:usb1="5000204A" w:usb2="00000000" w:usb3="00000000" w:csb0="0000009B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Zapf Dingbats">
    <w:panose1 w:val="05020102010704020609"/>
    <w:charset w:val="02"/>
    <w:family w:val="auto"/>
    <w:pitch w:val="variable"/>
    <w:sig w:usb0="00000000" w:usb1="00000000" w:usb2="0001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Type Embellishments One LET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D3" w:rsidRDefault="003D73D3">
    <w:pPr>
      <w:pStyle w:val="Formatlibr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rPr>
        <w:rFonts w:eastAsia="Times New Roman"/>
        <w:color w:val="auto"/>
      </w:rPr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D3" w:rsidRDefault="003D73D3">
    <w:pPr>
      <w:pStyle w:val="Formatlibr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rPr>
        <w:rFonts w:eastAsia="Times New Roman"/>
        <w:color w:val="auto"/>
      </w:rPr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3D3" w:rsidRDefault="003D73D3">
    <w:pPr>
      <w:pStyle w:val="Formatlibre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jc w:val="right"/>
      <w:rPr>
        <w:rFonts w:eastAsia="Times New Roman"/>
        <w:color w:val="auto"/>
      </w:rPr>
    </w:pPr>
    <w:r>
      <w:rPr>
        <w:rFonts w:ascii="Avenir Next Condensed Regular" w:hAnsi="Avenir Next Condensed Regular"/>
      </w:rPr>
      <w:t xml:space="preserve">Tournez la page SVP 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3D3" w:rsidRDefault="003D73D3">
      <w:r>
        <w:separator/>
      </w:r>
    </w:p>
  </w:footnote>
  <w:footnote w:type="continuationSeparator" w:id="0">
    <w:p w:rsidR="003D73D3" w:rsidRDefault="003D73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001"/>
  <w:doNotTrackMoves/>
  <w:defaultTabStop w:val="284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408EE"/>
    <w:rsid w:val="00090967"/>
    <w:rsid w:val="000A6F0A"/>
    <w:rsid w:val="00145C4E"/>
    <w:rsid w:val="003D73D3"/>
    <w:rsid w:val="00655B3F"/>
    <w:rsid w:val="007D29CD"/>
    <w:rsid w:val="008408EE"/>
    <w:rsid w:val="0093443B"/>
    <w:rsid w:val="00977BC0"/>
    <w:rsid w:val="00A17B5C"/>
    <w:rsid w:val="00A459EB"/>
    <w:rsid w:val="00CB4208"/>
    <w:rsid w:val="00D12CEF"/>
  </w:rsids>
  <m:mathPr>
    <m:mathFont m:val="MS Minch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locked="0" w:semiHidden="1" w:uiPriority="99" w:unhideWhenUsed="1"/>
    <w:lsdException w:name="Note Level 2" w:locked="0" w:semiHidden="1" w:uiPriority="99" w:unhideWhenUsed="1"/>
    <w:lsdException w:name="Note Level 3" w:locked="0" w:semiHidden="1" w:uiPriority="99" w:unhideWhenUsed="1"/>
    <w:lsdException w:name="Note Level 4" w:locked="0" w:semiHidden="1" w:uiPriority="99" w:unhideWhenUsed="1"/>
    <w:lsdException w:name="Note Level 5" w:locked="0" w:semiHidden="1" w:uiPriority="99" w:unhideWhenUsed="1"/>
    <w:lsdException w:name="Note Level 6" w:locked="0" w:semiHidden="1" w:uiPriority="99" w:unhideWhenUsed="1"/>
    <w:lsdException w:name="Note Level 7" w:locked="0" w:semiHidden="1" w:uiPriority="99" w:unhideWhenUsed="1"/>
    <w:lsdException w:name="Note Level 8" w:locked="0" w:semiHidden="1" w:uiPriority="99" w:unhideWhenUsed="1"/>
    <w:lsdException w:name="Note Level 9" w:locked="0" w:semiHidden="1" w:uiPriority="99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autoRedefine/>
    <w:qFormat/>
    <w:rsid w:val="007D29CD"/>
    <w:rPr>
      <w:sz w:val="24"/>
      <w:szCs w:val="24"/>
      <w:lang w:val="en-US" w:eastAsia="en-US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customStyle="1" w:styleId="Formatlibre">
    <w:name w:val="Format libre"/>
    <w:rsid w:val="007D29CD"/>
    <w:rPr>
      <w:rFonts w:eastAsia="ヒラギノ角ゴ Pro W3"/>
      <w:color w:val="000000"/>
    </w:rPr>
  </w:style>
  <w:style w:type="table" w:styleId="Grille">
    <w:name w:val="Table Grid"/>
    <w:basedOn w:val="TableauNormal"/>
    <w:locked/>
    <w:rsid w:val="00840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locked/>
    <w:rsid w:val="00CB42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B4208"/>
    <w:rPr>
      <w:sz w:val="24"/>
      <w:szCs w:val="24"/>
      <w:lang w:val="en-US" w:eastAsia="en-US"/>
    </w:rPr>
  </w:style>
  <w:style w:type="paragraph" w:customStyle="1" w:styleId="En-tteetbasdepageA">
    <w:name w:val="En-tête et bas de page A"/>
    <w:rsid w:val="003D73D3"/>
    <w:pPr>
      <w:tabs>
        <w:tab w:val="right" w:pos="12960"/>
      </w:tabs>
    </w:pPr>
    <w:rPr>
      <w:rFonts w:ascii="Helvetica" w:eastAsia="ヒラギノ角ゴ Pro W3" w:hAnsi="Helvetica"/>
      <w:color w:val="000000"/>
    </w:rPr>
  </w:style>
  <w:style w:type="paragraph" w:customStyle="1" w:styleId="CorpsA">
    <w:name w:val="Corps A"/>
    <w:autoRedefine/>
    <w:rsid w:val="00655B3F"/>
    <w:pPr>
      <w:tabs>
        <w:tab w:val="left" w:pos="5704"/>
        <w:tab w:val="center" w:pos="5836"/>
      </w:tabs>
      <w:jc w:val="center"/>
    </w:pPr>
    <w:rPr>
      <w:rFonts w:ascii="Avenir Next Condensed Regular" w:eastAsia="ヒラギノ角ゴ Pro W3" w:hAnsi="Avenir Next Condensed Regular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locked="0" w:semiHidden="1" w:uiPriority="99" w:unhideWhenUsed="1"/>
    <w:lsdException w:name="Note Level 2" w:locked="0" w:semiHidden="1" w:uiPriority="99" w:unhideWhenUsed="1"/>
    <w:lsdException w:name="Note Level 3" w:locked="0" w:semiHidden="1" w:uiPriority="99" w:unhideWhenUsed="1"/>
    <w:lsdException w:name="Note Level 4" w:locked="0" w:semiHidden="1" w:uiPriority="99" w:unhideWhenUsed="1"/>
    <w:lsdException w:name="Note Level 5" w:locked="0" w:semiHidden="1" w:uiPriority="99" w:unhideWhenUsed="1"/>
    <w:lsdException w:name="Note Level 6" w:locked="0" w:semiHidden="1" w:uiPriority="99" w:unhideWhenUsed="1"/>
    <w:lsdException w:name="Note Level 7" w:locked="0" w:semiHidden="1" w:uiPriority="99" w:unhideWhenUsed="1"/>
    <w:lsdException w:name="Note Level 8" w:locked="0" w:semiHidden="1" w:uiPriority="99" w:unhideWhenUsed="1"/>
    <w:lsdException w:name="Note Level 9" w:locked="0" w:semiHidden="1" w:uiPriority="99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autoRedefine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Formatlibre">
    <w:name w:val="Format libre"/>
    <w:rPr>
      <w:rFonts w:eastAsia="ヒラギノ角ゴ Pro W3"/>
      <w:color w:val="000000"/>
      <w:lang w:val="fr-FR"/>
    </w:rPr>
  </w:style>
  <w:style w:type="table" w:styleId="Grille">
    <w:name w:val="Table Grid"/>
    <w:basedOn w:val="TableauNormal"/>
    <w:locked/>
    <w:rsid w:val="00840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761</Words>
  <Characters>4342</Characters>
  <Application>Microsoft Macintosh Word</Application>
  <DocSecurity>0</DocSecurity>
  <Lines>36</Lines>
  <Paragraphs>8</Paragraphs>
  <ScaleCrop>false</ScaleCrop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L'inflexion et la rotation lombaires sont limitées</dc:title>
  <dc:subject/>
  <dc:creator>Christine Estrade</dc:creator>
  <cp:keywords/>
  <cp:lastModifiedBy>Christine ESTRADE</cp:lastModifiedBy>
  <cp:revision>6</cp:revision>
  <cp:lastPrinted>2020-02-20T09:04:00Z</cp:lastPrinted>
  <dcterms:created xsi:type="dcterms:W3CDTF">2020-02-19T08:05:00Z</dcterms:created>
  <dcterms:modified xsi:type="dcterms:W3CDTF">2020-02-20T09:42:00Z</dcterms:modified>
</cp:coreProperties>
</file>