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ED" w:rsidRDefault="00114564" w:rsidP="00E56BED">
      <w:pPr>
        <w:pStyle w:val="NormalWeb"/>
        <w:spacing w:beforeLines="0" w:afterLines="0"/>
        <w:textAlignment w:val="baseline"/>
        <w:rPr>
          <w:rFonts w:ascii="Arial" w:hAnsi="Arial"/>
          <w:color w:val="555555"/>
          <w:sz w:val="11"/>
          <w:szCs w:val="11"/>
        </w:rPr>
      </w:pPr>
    </w:p>
    <w:tbl>
      <w:tblPr>
        <w:tblStyle w:val="Grille"/>
        <w:tblW w:w="0" w:type="auto"/>
        <w:tblLook w:val="00BF"/>
      </w:tblPr>
      <w:tblGrid>
        <w:gridCol w:w="3967"/>
        <w:gridCol w:w="3967"/>
        <w:gridCol w:w="1812"/>
        <w:gridCol w:w="299"/>
        <w:gridCol w:w="322"/>
        <w:gridCol w:w="313"/>
        <w:gridCol w:w="340"/>
        <w:gridCol w:w="302"/>
      </w:tblGrid>
      <w:tr w:rsidR="00CB1218" w:rsidRPr="004C3476">
        <w:trPr>
          <w:trHeight w:val="567"/>
        </w:trPr>
        <w:tc>
          <w:tcPr>
            <w:tcW w:w="3774" w:type="dxa"/>
            <w:vAlign w:val="center"/>
          </w:tcPr>
          <w:p w:rsidR="00CB1218" w:rsidRPr="00B234EB" w:rsidRDefault="00CB1218" w:rsidP="00E56BED">
            <w:pPr>
              <w:pStyle w:val="NormalWeb"/>
              <w:spacing w:beforeLines="0" w:afterLines="0"/>
              <w:textAlignment w:val="baseline"/>
              <w:rPr>
                <w:rStyle w:val="lev"/>
              </w:rPr>
            </w:pPr>
            <w:r w:rsidRPr="00B234EB">
              <w:rPr>
                <w:rStyle w:val="lev"/>
                <w:rFonts w:asciiTheme="minorHAnsi" w:hAnsiTheme="minorHAnsi"/>
                <w:bCs/>
                <w:color w:val="555555"/>
                <w:sz w:val="28"/>
                <w:szCs w:val="11"/>
                <w:bdr w:val="none" w:sz="0" w:space="0" w:color="auto" w:frame="1"/>
              </w:rPr>
              <w:t>Nom :</w:t>
            </w:r>
          </w:p>
        </w:tc>
        <w:tc>
          <w:tcPr>
            <w:tcW w:w="3774" w:type="dxa"/>
            <w:vAlign w:val="center"/>
          </w:tcPr>
          <w:p w:rsidR="00CB1218" w:rsidRPr="00B234EB" w:rsidRDefault="00CB1218" w:rsidP="00E56BED">
            <w:pPr>
              <w:pStyle w:val="NormalWeb"/>
              <w:spacing w:beforeLines="0" w:afterLines="0"/>
              <w:textAlignment w:val="baseline"/>
              <w:rPr>
                <w:rStyle w:val="lev"/>
              </w:rPr>
            </w:pPr>
            <w:r w:rsidRPr="00B234EB">
              <w:rPr>
                <w:rStyle w:val="lev"/>
                <w:rFonts w:asciiTheme="minorHAnsi" w:hAnsiTheme="minorHAnsi"/>
                <w:bCs/>
                <w:color w:val="555555"/>
                <w:sz w:val="28"/>
                <w:szCs w:val="11"/>
                <w:bdr w:val="none" w:sz="0" w:space="0" w:color="auto" w:frame="1"/>
              </w:rPr>
              <w:t>Date :</w:t>
            </w:r>
          </w:p>
        </w:tc>
        <w:tc>
          <w:tcPr>
            <w:tcW w:w="3774" w:type="dxa"/>
            <w:gridSpan w:val="6"/>
            <w:vAlign w:val="center"/>
          </w:tcPr>
          <w:p w:rsidR="00CB1218" w:rsidRPr="00B234EB" w:rsidRDefault="00CB1218" w:rsidP="00E56BED">
            <w:pPr>
              <w:pStyle w:val="NormalWeb"/>
              <w:spacing w:beforeLines="0" w:afterLines="0"/>
              <w:textAlignment w:val="baseline"/>
              <w:rPr>
                <w:rStyle w:val="lev"/>
              </w:rPr>
            </w:pPr>
            <w:r w:rsidRPr="00B234EB">
              <w:rPr>
                <w:rStyle w:val="lev"/>
                <w:rFonts w:asciiTheme="minorHAnsi" w:hAnsiTheme="minorHAnsi"/>
                <w:bCs/>
                <w:color w:val="555555"/>
                <w:sz w:val="28"/>
                <w:szCs w:val="11"/>
                <w:bdr w:val="none" w:sz="0" w:space="0" w:color="auto" w:frame="1"/>
              </w:rPr>
              <w:t>Date :</w:t>
            </w:r>
          </w:p>
        </w:tc>
      </w:tr>
      <w:tr w:rsidR="004C3476" w:rsidRPr="004C3476">
        <w:trPr>
          <w:cantSplit/>
          <w:trHeight w:val="1977"/>
        </w:trPr>
        <w:tc>
          <w:tcPr>
            <w:tcW w:w="0" w:type="auto"/>
            <w:gridSpan w:val="3"/>
            <w:tcBorders>
              <w:bottom w:val="single" w:sz="4" w:space="0" w:color="000000" w:themeColor="text1"/>
            </w:tcBorders>
            <w:tcMar>
              <w:left w:w="0" w:type="dxa"/>
              <w:right w:w="0" w:type="dxa"/>
            </w:tcMar>
            <w:vAlign w:val="bottom"/>
          </w:tcPr>
          <w:p w:rsidR="00E56BED" w:rsidRPr="00FA3074" w:rsidRDefault="00A33D6E" w:rsidP="00942B91">
            <w:pPr>
              <w:pStyle w:val="NormalWeb"/>
              <w:spacing w:before="2" w:after="2"/>
              <w:jc w:val="right"/>
              <w:rPr>
                <w:rFonts w:asciiTheme="minorHAnsi" w:hAnsiTheme="minorHAnsi"/>
                <w:b/>
                <w:sz w:val="24"/>
              </w:rPr>
            </w:pPr>
            <w:r w:rsidRPr="00FA3074">
              <w:rPr>
                <w:rFonts w:asciiTheme="minorHAnsi" w:hAnsiTheme="minorHAnsi"/>
                <w:b/>
                <w:sz w:val="24"/>
                <w:szCs w:val="16"/>
              </w:rPr>
              <w:t xml:space="preserve">Veuillez évaluer vos possibilités d’effectuer les activités suivantes au cours des 7 derniers jours en entourant le chiffre placé sous la réponse appropriée </w:t>
            </w:r>
          </w:p>
        </w:tc>
        <w:tc>
          <w:tcPr>
            <w:tcW w:w="332" w:type="dxa"/>
            <w:noWrap/>
            <w:tcMar>
              <w:left w:w="0" w:type="dxa"/>
              <w:right w:w="0" w:type="dxa"/>
            </w:tcMar>
            <w:textDirection w:val="btLr"/>
            <w:vAlign w:val="center"/>
          </w:tcPr>
          <w:p w:rsidR="00E56BED"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Aucune difficulté</w:t>
            </w:r>
          </w:p>
        </w:tc>
        <w:tc>
          <w:tcPr>
            <w:tcW w:w="377" w:type="dxa"/>
            <w:noWrap/>
            <w:tcMar>
              <w:left w:w="0" w:type="dxa"/>
              <w:right w:w="0" w:type="dxa"/>
            </w:tcMar>
            <w:textDirection w:val="btLr"/>
            <w:vAlign w:val="center"/>
          </w:tcPr>
          <w:p w:rsidR="00E56BED"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Difficulté légère</w:t>
            </w:r>
          </w:p>
        </w:tc>
        <w:tc>
          <w:tcPr>
            <w:tcW w:w="360" w:type="dxa"/>
            <w:noWrap/>
            <w:tcMar>
              <w:left w:w="0" w:type="dxa"/>
              <w:right w:w="0" w:type="dxa"/>
            </w:tcMar>
            <w:textDirection w:val="btLr"/>
            <w:vAlign w:val="center"/>
          </w:tcPr>
          <w:p w:rsidR="00E56BED"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Difficulté moyenne</w:t>
            </w:r>
          </w:p>
        </w:tc>
        <w:tc>
          <w:tcPr>
            <w:tcW w:w="413" w:type="dxa"/>
            <w:noWrap/>
            <w:tcMar>
              <w:left w:w="0" w:type="dxa"/>
              <w:right w:w="0" w:type="dxa"/>
            </w:tcMar>
            <w:textDirection w:val="btLr"/>
            <w:vAlign w:val="center"/>
          </w:tcPr>
          <w:p w:rsidR="00E56BED"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Difficulté importante</w:t>
            </w:r>
          </w:p>
        </w:tc>
        <w:tc>
          <w:tcPr>
            <w:tcW w:w="338" w:type="dxa"/>
            <w:noWrap/>
            <w:tcMar>
              <w:left w:w="0" w:type="dxa"/>
              <w:right w:w="0" w:type="dxa"/>
            </w:tcMar>
            <w:textDirection w:val="btLr"/>
            <w:vAlign w:val="center"/>
          </w:tcPr>
          <w:p w:rsidR="00E56BED"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Impossible</w:t>
            </w:r>
          </w:p>
        </w:tc>
      </w:tr>
      <w:tr w:rsidR="004C3476" w:rsidRPr="004C3476">
        <w:trPr>
          <w:trHeight w:val="340"/>
        </w:trPr>
        <w:tc>
          <w:tcPr>
            <w:tcW w:w="9502" w:type="dxa"/>
            <w:gridSpan w:val="3"/>
            <w:tcBorders>
              <w:left w:val="nil"/>
            </w:tcBorders>
            <w:tcMar>
              <w:left w:w="0" w:type="dxa"/>
              <w:right w:w="0" w:type="dxa"/>
            </w:tcMar>
            <w:vAlign w:val="center"/>
          </w:tcPr>
          <w:p w:rsidR="004C3476" w:rsidRPr="00FA3074" w:rsidRDefault="00A33D6E" w:rsidP="009E65DE">
            <w:pPr>
              <w:pStyle w:val="NormalWeb"/>
              <w:spacing w:beforeLines="0" w:afterLines="0"/>
              <w:jc w:val="right"/>
              <w:textAlignment w:val="baseline"/>
              <w:rPr>
                <w:rFonts w:asciiTheme="minorHAnsi" w:hAnsiTheme="minorHAnsi"/>
                <w:color w:val="555555"/>
                <w:sz w:val="24"/>
                <w:szCs w:val="11"/>
              </w:rPr>
            </w:pPr>
            <w:r w:rsidRPr="00FA3074">
              <w:rPr>
                <w:rFonts w:asciiTheme="minorHAnsi" w:hAnsiTheme="minorHAnsi"/>
                <w:sz w:val="24"/>
                <w:szCs w:val="16"/>
              </w:rPr>
              <w:t>Dévisser un couvercle serré ou neuf</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9502" w:type="dxa"/>
            <w:gridSpan w:val="3"/>
            <w:tcBorders>
              <w:left w:val="nil"/>
            </w:tcBorders>
            <w:tcMar>
              <w:left w:w="0" w:type="dxa"/>
              <w:right w:w="0" w:type="dxa"/>
            </w:tcMar>
            <w:vAlign w:val="center"/>
          </w:tcPr>
          <w:p w:rsidR="004C3476" w:rsidRPr="00DC2E8A" w:rsidRDefault="00A33D6E" w:rsidP="009E65DE">
            <w:pPr>
              <w:pStyle w:val="NormalWeb"/>
              <w:spacing w:before="2" w:after="2"/>
              <w:jc w:val="right"/>
              <w:rPr>
                <w:rFonts w:asciiTheme="minorHAnsi" w:hAnsiTheme="minorHAnsi"/>
                <w:sz w:val="24"/>
              </w:rPr>
            </w:pPr>
            <w:r w:rsidRPr="00FA3074">
              <w:rPr>
                <w:rFonts w:asciiTheme="minorHAnsi" w:hAnsiTheme="minorHAnsi"/>
                <w:sz w:val="24"/>
                <w:szCs w:val="16"/>
              </w:rPr>
              <w:t xml:space="preserve">Effectuer des tâches ménagères lourdes (nettoyage des sols ou des murs) </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9502" w:type="dxa"/>
            <w:gridSpan w:val="3"/>
            <w:tcBorders>
              <w:left w:val="nil"/>
            </w:tcBorders>
            <w:tcMar>
              <w:left w:w="0" w:type="dxa"/>
              <w:right w:w="0" w:type="dxa"/>
            </w:tcMar>
            <w:vAlign w:val="center"/>
          </w:tcPr>
          <w:p w:rsidR="004C3476" w:rsidRPr="00FA3074" w:rsidRDefault="00A33D6E" w:rsidP="009E65DE">
            <w:pPr>
              <w:pStyle w:val="NormalWeb"/>
              <w:spacing w:beforeLines="0" w:afterLines="0"/>
              <w:jc w:val="right"/>
              <w:textAlignment w:val="baseline"/>
              <w:rPr>
                <w:rFonts w:asciiTheme="minorHAnsi" w:hAnsiTheme="minorHAnsi"/>
                <w:color w:val="555555"/>
                <w:sz w:val="24"/>
                <w:szCs w:val="11"/>
              </w:rPr>
            </w:pPr>
            <w:r w:rsidRPr="00FA3074">
              <w:rPr>
                <w:rFonts w:asciiTheme="minorHAnsi" w:hAnsiTheme="minorHAnsi" w:cs="Lucida Grande"/>
                <w:color w:val="000000"/>
                <w:sz w:val="24"/>
              </w:rPr>
              <w:t>Porter des sacs de provisions ou une mallette</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9502" w:type="dxa"/>
            <w:gridSpan w:val="3"/>
            <w:tcBorders>
              <w:left w:val="nil"/>
            </w:tcBorders>
            <w:tcMar>
              <w:left w:w="0" w:type="dxa"/>
              <w:right w:w="0" w:type="dxa"/>
            </w:tcMar>
            <w:vAlign w:val="center"/>
          </w:tcPr>
          <w:p w:rsidR="004C3476" w:rsidRPr="00FA3074" w:rsidRDefault="00A33D6E" w:rsidP="009E65DE">
            <w:pPr>
              <w:pStyle w:val="NormalWeb"/>
              <w:spacing w:beforeLines="0" w:afterLines="0"/>
              <w:jc w:val="right"/>
              <w:textAlignment w:val="baseline"/>
              <w:rPr>
                <w:rFonts w:asciiTheme="minorHAnsi" w:hAnsiTheme="minorHAnsi"/>
                <w:color w:val="555555"/>
                <w:sz w:val="24"/>
                <w:szCs w:val="11"/>
              </w:rPr>
            </w:pPr>
            <w:r w:rsidRPr="00FA3074">
              <w:rPr>
                <w:rFonts w:asciiTheme="minorHAnsi" w:hAnsiTheme="minorHAnsi" w:cs="Lucida Grande"/>
                <w:color w:val="000000"/>
                <w:sz w:val="24"/>
              </w:rPr>
              <w:t>Se laver le dos</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9502" w:type="dxa"/>
            <w:gridSpan w:val="3"/>
            <w:tcBorders>
              <w:left w:val="nil"/>
            </w:tcBorders>
            <w:tcMar>
              <w:left w:w="0" w:type="dxa"/>
              <w:right w:w="0" w:type="dxa"/>
            </w:tcMar>
            <w:vAlign w:val="center"/>
          </w:tcPr>
          <w:p w:rsidR="004C3476" w:rsidRPr="00FA3074" w:rsidRDefault="00A33D6E" w:rsidP="009E65DE">
            <w:pPr>
              <w:pStyle w:val="NormalWeb"/>
              <w:spacing w:beforeLines="0" w:afterLines="0"/>
              <w:jc w:val="right"/>
              <w:textAlignment w:val="baseline"/>
              <w:rPr>
                <w:rFonts w:asciiTheme="minorHAnsi" w:hAnsiTheme="minorHAnsi"/>
                <w:color w:val="555555"/>
                <w:sz w:val="24"/>
                <w:szCs w:val="11"/>
              </w:rPr>
            </w:pPr>
            <w:r w:rsidRPr="00FA3074">
              <w:rPr>
                <w:rFonts w:asciiTheme="minorHAnsi" w:hAnsiTheme="minorHAnsi" w:cs="Lucida Grande"/>
                <w:color w:val="000000"/>
                <w:sz w:val="24"/>
              </w:rPr>
              <w:t>Couper la nourriture avec un couteau</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9502" w:type="dxa"/>
            <w:gridSpan w:val="3"/>
            <w:tcBorders>
              <w:left w:val="nil"/>
            </w:tcBorders>
            <w:tcMar>
              <w:left w:w="0" w:type="dxa"/>
              <w:right w:w="0" w:type="dxa"/>
            </w:tcMar>
            <w:vAlign w:val="center"/>
          </w:tcPr>
          <w:p w:rsidR="004C3476" w:rsidRPr="00FA3074" w:rsidRDefault="00A33D6E" w:rsidP="009E65DE">
            <w:pPr>
              <w:pStyle w:val="NormalWeb"/>
              <w:spacing w:beforeLines="0" w:afterLines="0"/>
              <w:jc w:val="right"/>
              <w:textAlignment w:val="baseline"/>
              <w:rPr>
                <w:rFonts w:asciiTheme="minorHAnsi" w:hAnsiTheme="minorHAnsi" w:cs="Lucida Grande"/>
                <w:color w:val="000000"/>
                <w:sz w:val="24"/>
              </w:rPr>
            </w:pPr>
            <w:r w:rsidRPr="00FA3074">
              <w:rPr>
                <w:rFonts w:asciiTheme="minorHAnsi" w:hAnsiTheme="minorHAnsi" w:cs="Lucida Grande"/>
                <w:color w:val="000000"/>
                <w:sz w:val="24"/>
              </w:rPr>
              <w:t>Activités de loisir nécessitant une certaine force ou avec des chocs au niveau de l'épaule du bras ou de la main. (bricolage, tennis, golf, etc..)</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1499"/>
        </w:trPr>
        <w:tc>
          <w:tcPr>
            <w:tcW w:w="0" w:type="auto"/>
            <w:gridSpan w:val="3"/>
            <w:tcBorders>
              <w:bottom w:val="single" w:sz="4" w:space="0" w:color="000000" w:themeColor="text1"/>
            </w:tcBorders>
            <w:tcMar>
              <w:left w:w="0" w:type="dxa"/>
              <w:right w:w="0" w:type="dxa"/>
            </w:tcMar>
            <w:vAlign w:val="bottom"/>
          </w:tcPr>
          <w:p w:rsidR="00B234EB" w:rsidRPr="00FA3074" w:rsidRDefault="00A33D6E" w:rsidP="00942B91">
            <w:pPr>
              <w:pStyle w:val="NormalWeb"/>
              <w:spacing w:before="2" w:after="2"/>
              <w:jc w:val="right"/>
              <w:rPr>
                <w:rFonts w:asciiTheme="minorHAnsi" w:hAnsiTheme="minorHAnsi"/>
                <w:b/>
                <w:sz w:val="24"/>
              </w:rPr>
            </w:pPr>
            <w:r w:rsidRPr="00FA3074">
              <w:rPr>
                <w:rFonts w:asciiTheme="minorHAnsi" w:hAnsiTheme="minorHAnsi"/>
                <w:b/>
                <w:sz w:val="24"/>
                <w:szCs w:val="16"/>
              </w:rPr>
              <w:t xml:space="preserve">Pendant les 7 derniers jours, à quel point votre épaule, votre bras ou votre </w:t>
            </w:r>
          </w:p>
          <w:p w:rsidR="004C3476" w:rsidRPr="004C3476" w:rsidRDefault="00A33D6E" w:rsidP="00942B91">
            <w:pPr>
              <w:pStyle w:val="NormalWeb"/>
              <w:spacing w:before="2" w:after="2"/>
              <w:jc w:val="right"/>
              <w:rPr>
                <w:rFonts w:asciiTheme="minorHAnsi" w:hAnsiTheme="minorHAnsi"/>
                <w:sz w:val="16"/>
              </w:rPr>
            </w:pPr>
            <w:r>
              <w:rPr>
                <w:rFonts w:asciiTheme="minorHAnsi" w:hAnsiTheme="minorHAnsi"/>
                <w:b/>
                <w:sz w:val="24"/>
                <w:szCs w:val="16"/>
              </w:rPr>
              <w:t>main vous ont</w:t>
            </w:r>
            <w:r w:rsidRPr="00FA3074">
              <w:rPr>
                <w:rFonts w:asciiTheme="minorHAnsi" w:hAnsiTheme="minorHAnsi"/>
                <w:b/>
                <w:sz w:val="24"/>
                <w:szCs w:val="16"/>
              </w:rPr>
              <w:t>-t-elle</w:t>
            </w:r>
            <w:r>
              <w:rPr>
                <w:rFonts w:asciiTheme="minorHAnsi" w:hAnsiTheme="minorHAnsi"/>
                <w:b/>
                <w:sz w:val="24"/>
                <w:szCs w:val="16"/>
              </w:rPr>
              <w:t>s</w:t>
            </w:r>
            <w:r w:rsidRPr="00FA3074">
              <w:rPr>
                <w:rFonts w:asciiTheme="minorHAnsi" w:hAnsiTheme="minorHAnsi"/>
                <w:b/>
                <w:sz w:val="24"/>
                <w:szCs w:val="16"/>
              </w:rPr>
              <w:t xml:space="preserve"> gêné dans vos relations avec votre famille, vos amis ou vos voisins ? (entourez une seule réponse)</w:t>
            </w:r>
          </w:p>
        </w:tc>
        <w:tc>
          <w:tcPr>
            <w:tcW w:w="332"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Pas du tout</w:t>
            </w:r>
          </w:p>
        </w:tc>
        <w:tc>
          <w:tcPr>
            <w:tcW w:w="377"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Légèrement</w:t>
            </w:r>
          </w:p>
        </w:tc>
        <w:tc>
          <w:tcPr>
            <w:tcW w:w="360"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Moyennement</w:t>
            </w:r>
          </w:p>
        </w:tc>
        <w:tc>
          <w:tcPr>
            <w:tcW w:w="413"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Beaucoup</w:t>
            </w:r>
          </w:p>
        </w:tc>
        <w:tc>
          <w:tcPr>
            <w:tcW w:w="338"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Style w:val="lev"/>
              </w:rPr>
            </w:pPr>
            <w:r w:rsidRPr="00007437">
              <w:rPr>
                <w:rStyle w:val="lev"/>
                <w:rFonts w:asciiTheme="minorHAnsi" w:hAnsiTheme="minorHAnsi"/>
                <w:b w:val="0"/>
                <w:bCs/>
                <w:color w:val="555555"/>
                <w:szCs w:val="11"/>
                <w:bdr w:val="none" w:sz="0" w:space="0" w:color="auto" w:frame="1"/>
              </w:rPr>
              <w:t>Extrêmement</w:t>
            </w:r>
          </w:p>
        </w:tc>
      </w:tr>
      <w:tr w:rsidR="004C3476" w:rsidRPr="004C3476">
        <w:trPr>
          <w:trHeight w:val="340"/>
        </w:trPr>
        <w:tc>
          <w:tcPr>
            <w:tcW w:w="0" w:type="auto"/>
            <w:gridSpan w:val="3"/>
            <w:tcBorders>
              <w:left w:val="nil"/>
              <w:right w:val="single" w:sz="4" w:space="0" w:color="auto"/>
            </w:tcBorders>
            <w:tcMar>
              <w:left w:w="0" w:type="dxa"/>
              <w:right w:w="0" w:type="dxa"/>
            </w:tcMar>
          </w:tcPr>
          <w:p w:rsidR="004C3476" w:rsidRPr="004C3476" w:rsidRDefault="00114564" w:rsidP="00942B91">
            <w:pPr>
              <w:pStyle w:val="NormalWeb"/>
              <w:spacing w:beforeLines="0" w:afterLines="0"/>
              <w:textAlignment w:val="baseline"/>
              <w:rPr>
                <w:rFonts w:asciiTheme="minorHAnsi" w:hAnsiTheme="minorHAnsi"/>
                <w:color w:val="555555"/>
                <w:sz w:val="16"/>
                <w:szCs w:val="11"/>
              </w:rPr>
            </w:pPr>
          </w:p>
        </w:tc>
        <w:tc>
          <w:tcPr>
            <w:tcW w:w="332" w:type="dxa"/>
            <w:tcBorders>
              <w:left w:val="single" w:sz="4" w:space="0" w:color="auto"/>
            </w:tcBorders>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cantSplit/>
          <w:trHeight w:val="1484"/>
        </w:trPr>
        <w:tc>
          <w:tcPr>
            <w:tcW w:w="0" w:type="auto"/>
            <w:gridSpan w:val="3"/>
            <w:tcBorders>
              <w:bottom w:val="single" w:sz="4" w:space="0" w:color="000000" w:themeColor="text1"/>
            </w:tcBorders>
            <w:tcMar>
              <w:left w:w="0" w:type="dxa"/>
              <w:right w:w="0" w:type="dxa"/>
            </w:tcMar>
            <w:vAlign w:val="bottom"/>
          </w:tcPr>
          <w:p w:rsidR="004C3476" w:rsidRPr="004C3476" w:rsidRDefault="00A33D6E" w:rsidP="00942B91">
            <w:pPr>
              <w:pStyle w:val="NormalWeb"/>
              <w:spacing w:beforeLines="0" w:afterLines="0"/>
              <w:jc w:val="right"/>
              <w:textAlignment w:val="baseline"/>
              <w:rPr>
                <w:rFonts w:asciiTheme="minorHAnsi" w:hAnsiTheme="minorHAnsi"/>
                <w:color w:val="555555"/>
                <w:sz w:val="16"/>
                <w:szCs w:val="11"/>
              </w:rPr>
            </w:pPr>
            <w:r w:rsidRPr="00B234EB">
              <w:rPr>
                <w:rFonts w:asciiTheme="minorHAnsi" w:hAnsiTheme="minorHAnsi"/>
                <w:b/>
                <w:sz w:val="24"/>
                <w:szCs w:val="16"/>
              </w:rPr>
              <w:t>Avez-vous été limité dans votre travail ou une de vos activités quotidiennes habituelles en raison de problèmes à votre épaule, votre bras ou votre main?</w:t>
            </w:r>
          </w:p>
        </w:tc>
        <w:tc>
          <w:tcPr>
            <w:tcW w:w="332" w:type="dxa"/>
            <w:noWrap/>
            <w:tcMar>
              <w:left w:w="0" w:type="dxa"/>
              <w:right w:w="0" w:type="dxa"/>
            </w:tcMar>
            <w:textDirection w:val="btLr"/>
            <w:vAlign w:val="center"/>
          </w:tcPr>
          <w:p w:rsidR="004C3476" w:rsidRPr="00007437" w:rsidRDefault="00A33D6E" w:rsidP="00F0612C">
            <w:pPr>
              <w:pStyle w:val="NormalWeb"/>
              <w:spacing w:beforeLines="0" w:afterLines="0"/>
              <w:textAlignment w:val="baseline"/>
              <w:rPr>
                <w:rFonts w:asciiTheme="minorHAnsi" w:hAnsiTheme="minorHAnsi"/>
                <w:color w:val="555555"/>
                <w:szCs w:val="11"/>
              </w:rPr>
            </w:pPr>
            <w:r w:rsidRPr="00007437">
              <w:rPr>
                <w:rFonts w:asciiTheme="minorHAnsi" w:hAnsiTheme="minorHAnsi"/>
                <w:color w:val="555555"/>
                <w:szCs w:val="11"/>
              </w:rPr>
              <w:t>Pas du tout limité</w:t>
            </w:r>
          </w:p>
        </w:tc>
        <w:tc>
          <w:tcPr>
            <w:tcW w:w="377" w:type="dxa"/>
            <w:noWrap/>
            <w:tcMar>
              <w:left w:w="0" w:type="dxa"/>
              <w:right w:w="0" w:type="dxa"/>
            </w:tcMar>
            <w:textDirection w:val="btLr"/>
            <w:vAlign w:val="center"/>
          </w:tcPr>
          <w:p w:rsidR="004C3476" w:rsidRPr="00007437" w:rsidRDefault="00A33D6E" w:rsidP="00F0612C">
            <w:pPr>
              <w:pStyle w:val="NormalWeb"/>
              <w:spacing w:beforeLines="0" w:afterLines="0"/>
              <w:textAlignment w:val="baseline"/>
              <w:rPr>
                <w:rFonts w:asciiTheme="minorHAnsi" w:hAnsiTheme="minorHAnsi"/>
                <w:color w:val="555555"/>
                <w:szCs w:val="11"/>
              </w:rPr>
            </w:pPr>
            <w:r w:rsidRPr="00007437">
              <w:rPr>
                <w:rFonts w:asciiTheme="minorHAnsi" w:hAnsiTheme="minorHAnsi"/>
                <w:color w:val="555555"/>
                <w:szCs w:val="11"/>
              </w:rPr>
              <w:t>Légèrement limité</w:t>
            </w:r>
          </w:p>
        </w:tc>
        <w:tc>
          <w:tcPr>
            <w:tcW w:w="360" w:type="dxa"/>
            <w:noWrap/>
            <w:tcMar>
              <w:left w:w="0" w:type="dxa"/>
              <w:right w:w="0" w:type="dxa"/>
            </w:tcMar>
            <w:textDirection w:val="btLr"/>
            <w:vAlign w:val="center"/>
          </w:tcPr>
          <w:p w:rsidR="004C3476" w:rsidRPr="00007437" w:rsidRDefault="00A33D6E" w:rsidP="00F0612C">
            <w:pPr>
              <w:rPr>
                <w:sz w:val="20"/>
              </w:rPr>
            </w:pPr>
            <w:r w:rsidRPr="00007437">
              <w:rPr>
                <w:sz w:val="20"/>
              </w:rPr>
              <w:t>Moyennement limité</w:t>
            </w:r>
          </w:p>
        </w:tc>
        <w:tc>
          <w:tcPr>
            <w:tcW w:w="413" w:type="dxa"/>
            <w:noWrap/>
            <w:tcMar>
              <w:left w:w="0" w:type="dxa"/>
              <w:right w:w="0" w:type="dxa"/>
            </w:tcMar>
            <w:textDirection w:val="btLr"/>
            <w:vAlign w:val="center"/>
          </w:tcPr>
          <w:p w:rsidR="004C3476" w:rsidRPr="00007437" w:rsidRDefault="00A33D6E" w:rsidP="00F0612C">
            <w:pPr>
              <w:pStyle w:val="NormalWeb"/>
              <w:spacing w:beforeLines="0" w:afterLines="0"/>
              <w:textAlignment w:val="baseline"/>
              <w:rPr>
                <w:rFonts w:asciiTheme="minorHAnsi" w:hAnsiTheme="minorHAnsi"/>
                <w:color w:val="555555"/>
                <w:szCs w:val="11"/>
              </w:rPr>
            </w:pPr>
            <w:r w:rsidRPr="00007437">
              <w:rPr>
                <w:rFonts w:asciiTheme="minorHAnsi" w:hAnsiTheme="minorHAnsi"/>
                <w:color w:val="555555"/>
                <w:szCs w:val="11"/>
              </w:rPr>
              <w:t>Très limité</w:t>
            </w:r>
          </w:p>
        </w:tc>
        <w:tc>
          <w:tcPr>
            <w:tcW w:w="338" w:type="dxa"/>
            <w:noWrap/>
            <w:tcMar>
              <w:left w:w="0" w:type="dxa"/>
              <w:right w:w="0" w:type="dxa"/>
            </w:tcMar>
            <w:textDirection w:val="btLr"/>
            <w:vAlign w:val="center"/>
          </w:tcPr>
          <w:p w:rsidR="004C3476" w:rsidRPr="00007437" w:rsidRDefault="00A33D6E" w:rsidP="00F0612C">
            <w:pPr>
              <w:pStyle w:val="NormalWeb"/>
              <w:spacing w:beforeLines="0" w:afterLines="0"/>
              <w:textAlignment w:val="baseline"/>
              <w:rPr>
                <w:rFonts w:asciiTheme="minorHAnsi" w:hAnsiTheme="minorHAnsi"/>
                <w:color w:val="555555"/>
                <w:szCs w:val="11"/>
              </w:rPr>
            </w:pPr>
            <w:r w:rsidRPr="00007437">
              <w:rPr>
                <w:rFonts w:asciiTheme="minorHAnsi" w:hAnsiTheme="minorHAnsi"/>
                <w:color w:val="555555"/>
                <w:szCs w:val="11"/>
              </w:rPr>
              <w:t>Incapable</w:t>
            </w:r>
          </w:p>
        </w:tc>
      </w:tr>
      <w:tr w:rsidR="004C3476" w:rsidRPr="004C3476">
        <w:trPr>
          <w:trHeight w:val="415"/>
        </w:trPr>
        <w:tc>
          <w:tcPr>
            <w:tcW w:w="0" w:type="auto"/>
            <w:gridSpan w:val="3"/>
            <w:tcBorders>
              <w:left w:val="nil"/>
            </w:tcBorders>
            <w:tcMar>
              <w:left w:w="0" w:type="dxa"/>
              <w:right w:w="0" w:type="dxa"/>
            </w:tcMar>
            <w:vAlign w:val="center"/>
          </w:tcPr>
          <w:p w:rsidR="004C3476" w:rsidRPr="00B234EB" w:rsidRDefault="00114564" w:rsidP="00B234EB">
            <w:pPr>
              <w:pStyle w:val="NormalWeb"/>
              <w:spacing w:before="2" w:after="2"/>
              <w:jc w:val="right"/>
              <w:rPr>
                <w:rFonts w:asciiTheme="minorHAnsi" w:hAnsiTheme="minorHAnsi"/>
                <w:b/>
                <w:sz w:val="24"/>
              </w:rPr>
            </w:pP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cantSplit/>
          <w:trHeight w:val="1134"/>
        </w:trPr>
        <w:tc>
          <w:tcPr>
            <w:tcW w:w="0" w:type="auto"/>
            <w:gridSpan w:val="3"/>
            <w:tcBorders>
              <w:bottom w:val="single" w:sz="4" w:space="0" w:color="000000" w:themeColor="text1"/>
            </w:tcBorders>
            <w:tcMar>
              <w:left w:w="0" w:type="dxa"/>
              <w:right w:w="0" w:type="dxa"/>
            </w:tcMar>
            <w:vAlign w:val="bottom"/>
          </w:tcPr>
          <w:p w:rsidR="004C3476" w:rsidRPr="00FA3074" w:rsidRDefault="00A33D6E" w:rsidP="00942B91">
            <w:pPr>
              <w:pStyle w:val="NormalWeb"/>
              <w:spacing w:before="2" w:after="2"/>
              <w:jc w:val="right"/>
              <w:rPr>
                <w:rFonts w:asciiTheme="minorHAnsi" w:hAnsiTheme="minorHAnsi"/>
                <w:b/>
                <w:sz w:val="24"/>
              </w:rPr>
            </w:pPr>
            <w:r w:rsidRPr="00FA3074">
              <w:rPr>
                <w:rFonts w:asciiTheme="minorHAnsi" w:hAnsiTheme="minorHAnsi"/>
                <w:b/>
                <w:sz w:val="24"/>
                <w:szCs w:val="16"/>
              </w:rPr>
              <w:t xml:space="preserve">Veuillez évaluer la sévérité des symptômes suivants durant les 7 derniers jours. (entourez une réponse sur chacune des lignes) </w:t>
            </w:r>
          </w:p>
        </w:tc>
        <w:tc>
          <w:tcPr>
            <w:tcW w:w="332"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Aucune</w:t>
            </w:r>
          </w:p>
        </w:tc>
        <w:tc>
          <w:tcPr>
            <w:tcW w:w="377"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Légère</w:t>
            </w:r>
          </w:p>
        </w:tc>
        <w:tc>
          <w:tcPr>
            <w:tcW w:w="360"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Moyenne</w:t>
            </w:r>
          </w:p>
        </w:tc>
        <w:tc>
          <w:tcPr>
            <w:tcW w:w="413"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Importante</w:t>
            </w:r>
          </w:p>
        </w:tc>
        <w:tc>
          <w:tcPr>
            <w:tcW w:w="338"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Extrême</w:t>
            </w:r>
          </w:p>
        </w:tc>
      </w:tr>
      <w:tr w:rsidR="004C3476" w:rsidRPr="004C3476">
        <w:trPr>
          <w:trHeight w:val="340"/>
        </w:trPr>
        <w:tc>
          <w:tcPr>
            <w:tcW w:w="0" w:type="auto"/>
            <w:gridSpan w:val="3"/>
            <w:tcBorders>
              <w:left w:val="nil"/>
            </w:tcBorders>
            <w:tcMar>
              <w:left w:w="0" w:type="dxa"/>
              <w:right w:w="0" w:type="dxa"/>
            </w:tcMar>
          </w:tcPr>
          <w:p w:rsidR="004C3476" w:rsidRPr="00FA3074" w:rsidRDefault="00A33D6E" w:rsidP="009E65DE">
            <w:pPr>
              <w:pStyle w:val="NormalWeb"/>
              <w:spacing w:before="2" w:after="2"/>
              <w:jc w:val="right"/>
              <w:rPr>
                <w:rFonts w:asciiTheme="minorHAnsi" w:hAnsiTheme="minorHAnsi"/>
                <w:sz w:val="24"/>
              </w:rPr>
            </w:pPr>
            <w:r w:rsidRPr="00FA3074">
              <w:rPr>
                <w:rFonts w:asciiTheme="minorHAnsi" w:hAnsiTheme="minorHAnsi"/>
                <w:sz w:val="24"/>
                <w:szCs w:val="16"/>
              </w:rPr>
              <w:t xml:space="preserve">Douleur de l'épaule, du bras ou de la main </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trHeight w:val="340"/>
        </w:trPr>
        <w:tc>
          <w:tcPr>
            <w:tcW w:w="0" w:type="auto"/>
            <w:gridSpan w:val="3"/>
            <w:tcBorders>
              <w:left w:val="nil"/>
            </w:tcBorders>
            <w:tcMar>
              <w:left w:w="0" w:type="dxa"/>
              <w:right w:w="0" w:type="dxa"/>
            </w:tcMar>
          </w:tcPr>
          <w:p w:rsidR="004C3476" w:rsidRPr="00FA3074" w:rsidRDefault="00A33D6E" w:rsidP="009E65DE">
            <w:pPr>
              <w:pStyle w:val="NormalWeb"/>
              <w:spacing w:before="2" w:after="2"/>
              <w:jc w:val="right"/>
              <w:rPr>
                <w:rFonts w:asciiTheme="minorHAnsi" w:hAnsiTheme="minorHAnsi"/>
                <w:sz w:val="24"/>
              </w:rPr>
            </w:pPr>
            <w:r w:rsidRPr="00FA3074">
              <w:rPr>
                <w:rFonts w:asciiTheme="minorHAnsi" w:hAnsiTheme="minorHAnsi"/>
                <w:sz w:val="24"/>
                <w:szCs w:val="16"/>
              </w:rPr>
              <w:t xml:space="preserve">Picotements ou fourmillements douloureux de l'épaule, du bras ou de la main </w:t>
            </w: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r w:rsidR="004C3476" w:rsidRPr="004C3476">
        <w:trPr>
          <w:cantSplit/>
          <w:trHeight w:val="2685"/>
        </w:trPr>
        <w:tc>
          <w:tcPr>
            <w:tcW w:w="0" w:type="auto"/>
            <w:gridSpan w:val="3"/>
            <w:tcBorders>
              <w:bottom w:val="single" w:sz="4" w:space="0" w:color="000000" w:themeColor="text1"/>
            </w:tcBorders>
            <w:tcMar>
              <w:left w:w="0" w:type="dxa"/>
              <w:right w:w="0" w:type="dxa"/>
            </w:tcMar>
            <w:vAlign w:val="bottom"/>
          </w:tcPr>
          <w:p w:rsidR="004C3476" w:rsidRPr="00FA3074" w:rsidRDefault="00A33D6E" w:rsidP="00942B91">
            <w:pPr>
              <w:pStyle w:val="NormalWeb"/>
              <w:spacing w:before="2" w:after="2"/>
              <w:jc w:val="right"/>
              <w:rPr>
                <w:rFonts w:asciiTheme="minorHAnsi" w:hAnsiTheme="minorHAnsi"/>
                <w:sz w:val="24"/>
                <w:szCs w:val="16"/>
              </w:rPr>
            </w:pPr>
            <w:r w:rsidRPr="00FA3074">
              <w:rPr>
                <w:rFonts w:asciiTheme="minorHAnsi" w:hAnsiTheme="minorHAnsi"/>
                <w:b/>
                <w:sz w:val="24"/>
                <w:szCs w:val="16"/>
              </w:rPr>
              <w:t>Pendant les 7 derniers jours, votre sommeil a-t-il été perturbé par une douleur de votre épaule, de votre bras ou de votre main ? (entourez une seule réponse)</w:t>
            </w:r>
          </w:p>
        </w:tc>
        <w:tc>
          <w:tcPr>
            <w:tcW w:w="332"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Pas du tout perturbé</w:t>
            </w:r>
          </w:p>
        </w:tc>
        <w:tc>
          <w:tcPr>
            <w:tcW w:w="377"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Un peu perturbé</w:t>
            </w:r>
          </w:p>
        </w:tc>
        <w:tc>
          <w:tcPr>
            <w:tcW w:w="360"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Moyennement perturbé</w:t>
            </w:r>
          </w:p>
        </w:tc>
        <w:tc>
          <w:tcPr>
            <w:tcW w:w="413"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Très perturbé</w:t>
            </w:r>
          </w:p>
        </w:tc>
        <w:tc>
          <w:tcPr>
            <w:tcW w:w="338" w:type="dxa"/>
            <w:noWrap/>
            <w:tcMar>
              <w:left w:w="0" w:type="dxa"/>
              <w:right w:w="0" w:type="dxa"/>
            </w:tcMar>
            <w:textDirection w:val="btLr"/>
            <w:vAlign w:val="center"/>
          </w:tcPr>
          <w:p w:rsidR="004C3476" w:rsidRPr="00007437" w:rsidRDefault="00A33D6E" w:rsidP="00F0612C">
            <w:pPr>
              <w:pStyle w:val="NormalWeb"/>
              <w:spacing w:beforeLines="0" w:beforeAutospacing="1" w:afterLines="0" w:afterAutospacing="1"/>
              <w:textAlignment w:val="baseline"/>
              <w:rPr>
                <w:rFonts w:asciiTheme="minorHAnsi" w:hAnsiTheme="minorHAnsi"/>
                <w:color w:val="555555"/>
                <w:szCs w:val="11"/>
              </w:rPr>
            </w:pPr>
            <w:r w:rsidRPr="00007437">
              <w:rPr>
                <w:rFonts w:asciiTheme="minorHAnsi" w:hAnsiTheme="minorHAnsi"/>
                <w:color w:val="555555"/>
                <w:szCs w:val="11"/>
              </w:rPr>
              <w:t>Tellement perturbé que je ne peux pas dormir</w:t>
            </w:r>
          </w:p>
        </w:tc>
      </w:tr>
      <w:tr w:rsidR="004C3476" w:rsidRPr="004C3476">
        <w:trPr>
          <w:trHeight w:val="340"/>
        </w:trPr>
        <w:tc>
          <w:tcPr>
            <w:tcW w:w="0" w:type="auto"/>
            <w:gridSpan w:val="3"/>
            <w:tcBorders>
              <w:left w:val="nil"/>
              <w:bottom w:val="nil"/>
            </w:tcBorders>
            <w:tcMar>
              <w:left w:w="0" w:type="dxa"/>
              <w:right w:w="0" w:type="dxa"/>
            </w:tcMar>
          </w:tcPr>
          <w:p w:rsidR="004C3476" w:rsidRPr="00FA3074" w:rsidRDefault="00114564" w:rsidP="00FA3074">
            <w:pPr>
              <w:pStyle w:val="NormalWeb"/>
              <w:spacing w:before="2" w:after="2"/>
              <w:rPr>
                <w:rFonts w:asciiTheme="minorHAnsi" w:hAnsiTheme="minorHAnsi"/>
                <w:b/>
                <w:sz w:val="24"/>
              </w:rPr>
            </w:pPr>
          </w:p>
        </w:tc>
        <w:tc>
          <w:tcPr>
            <w:tcW w:w="332"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1</w:t>
            </w:r>
          </w:p>
        </w:tc>
        <w:tc>
          <w:tcPr>
            <w:tcW w:w="377"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2</w:t>
            </w:r>
          </w:p>
        </w:tc>
        <w:tc>
          <w:tcPr>
            <w:tcW w:w="360"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3</w:t>
            </w:r>
          </w:p>
        </w:tc>
        <w:tc>
          <w:tcPr>
            <w:tcW w:w="413"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4</w:t>
            </w:r>
          </w:p>
        </w:tc>
        <w:tc>
          <w:tcPr>
            <w:tcW w:w="338" w:type="dxa"/>
            <w:noWrap/>
            <w:tcMar>
              <w:left w:w="0" w:type="dxa"/>
              <w:right w:w="0" w:type="dxa"/>
            </w:tcMar>
            <w:vAlign w:val="center"/>
          </w:tcPr>
          <w:p w:rsidR="004C3476" w:rsidRPr="00F0612C" w:rsidRDefault="00A33D6E" w:rsidP="00FA3074">
            <w:pPr>
              <w:pStyle w:val="NormalWeb"/>
              <w:spacing w:beforeLines="0" w:beforeAutospacing="1" w:afterLines="0" w:afterAutospacing="1"/>
              <w:jc w:val="center"/>
              <w:textAlignment w:val="baseline"/>
              <w:rPr>
                <w:rFonts w:asciiTheme="minorHAnsi" w:hAnsiTheme="minorHAnsi"/>
                <w:color w:val="555555"/>
                <w:szCs w:val="11"/>
              </w:rPr>
            </w:pPr>
            <w:r w:rsidRPr="00F0612C">
              <w:rPr>
                <w:rFonts w:asciiTheme="minorHAnsi" w:hAnsiTheme="minorHAnsi"/>
                <w:color w:val="555555"/>
                <w:szCs w:val="11"/>
              </w:rPr>
              <w:t>5</w:t>
            </w:r>
          </w:p>
        </w:tc>
      </w:tr>
    </w:tbl>
    <w:p w:rsidR="004C3476" w:rsidRPr="008E2091" w:rsidRDefault="00A33D6E" w:rsidP="008E2091">
      <w:pPr>
        <w:tabs>
          <w:tab w:val="left" w:pos="1281"/>
          <w:tab w:val="center" w:pos="5553"/>
        </w:tabs>
        <w:rPr>
          <w:b/>
        </w:rPr>
      </w:pPr>
      <w:r>
        <w:rPr>
          <w:b/>
        </w:rPr>
        <w:t xml:space="preserve"> </w:t>
      </w:r>
      <w:r w:rsidRPr="00FA3074">
        <w:rPr>
          <w:b/>
          <w:sz w:val="16"/>
        </w:rPr>
        <w:t xml:space="preserve">Le score n’est pas valable s’il y a plus d’une réponse manquante. </w:t>
      </w:r>
    </w:p>
    <w:p w:rsidR="008E2091" w:rsidRDefault="00A33D6E" w:rsidP="008E2091">
      <w:pPr>
        <w:jc w:val="center"/>
        <w:rPr>
          <w:sz w:val="28"/>
        </w:rPr>
      </w:pPr>
      <w:r>
        <w:rPr>
          <w:b/>
          <w:sz w:val="28"/>
        </w:rPr>
        <w:t xml:space="preserve">                                                       </w:t>
      </w:r>
      <w:r w:rsidRPr="008E2091">
        <w:rPr>
          <w:b/>
          <w:sz w:val="28"/>
        </w:rPr>
        <w:t>Score QuickDASH</w:t>
      </w:r>
      <w:r>
        <w:rPr>
          <w:b/>
          <w:sz w:val="28"/>
        </w:rPr>
        <w:t>*</w:t>
      </w:r>
      <w:r w:rsidRPr="008E2091">
        <w:rPr>
          <w:sz w:val="28"/>
        </w:rPr>
        <w:t>:</w:t>
      </w:r>
      <w:r>
        <w:rPr>
          <w:sz w:val="28"/>
        </w:rPr>
        <w:t xml:space="preserve">       </w:t>
      </w:r>
    </w:p>
    <w:p w:rsidR="00CA3D92" w:rsidRPr="00CA3D92" w:rsidRDefault="00A33D6E" w:rsidP="00CA3D92">
      <w:pPr>
        <w:pStyle w:val="Paragraphedeliste"/>
        <w:numPr>
          <w:ilvl w:val="0"/>
          <w:numId w:val="3"/>
        </w:numPr>
        <w:rPr>
          <w:sz w:val="16"/>
        </w:rPr>
      </w:pPr>
      <w:r w:rsidRPr="00CA3D92">
        <w:rPr>
          <w:sz w:val="16"/>
        </w:rPr>
        <w:t>[(somme des n réponses)-1] x 25 où n est égal au nombre de réponses </w:t>
      </w:r>
    </w:p>
    <w:tbl>
      <w:tblPr>
        <w:tblStyle w:val="Grille"/>
        <w:tblW w:w="0" w:type="auto"/>
        <w:tblLook w:val="00BF"/>
      </w:tblPr>
      <w:tblGrid>
        <w:gridCol w:w="9556"/>
        <w:gridCol w:w="312"/>
        <w:gridCol w:w="312"/>
        <w:gridCol w:w="312"/>
        <w:gridCol w:w="312"/>
        <w:gridCol w:w="312"/>
      </w:tblGrid>
      <w:tr w:rsidR="00CA3D92" w:rsidRPr="002D4FB6">
        <w:trPr>
          <w:cantSplit/>
          <w:trHeight w:val="1977"/>
        </w:trPr>
        <w:tc>
          <w:tcPr>
            <w:tcW w:w="0" w:type="auto"/>
            <w:tcBorders>
              <w:bottom w:val="single" w:sz="4" w:space="0" w:color="000000" w:themeColor="text1"/>
            </w:tcBorders>
            <w:tcMar>
              <w:left w:w="0" w:type="dxa"/>
              <w:right w:w="0" w:type="dxa"/>
            </w:tcMar>
            <w:vAlign w:val="center"/>
          </w:tcPr>
          <w:p w:rsidR="00CA3D92" w:rsidRPr="002D4FB6" w:rsidRDefault="00A33D6E" w:rsidP="00B417A8">
            <w:pPr>
              <w:pStyle w:val="NormalWeb"/>
              <w:spacing w:beforeLines="0" w:beforeAutospacing="1" w:afterLines="0" w:afterAutospacing="1" w:line="360" w:lineRule="auto"/>
              <w:contextualSpacing/>
              <w:rPr>
                <w:rFonts w:asciiTheme="minorHAnsi" w:hAnsiTheme="minorHAnsi"/>
                <w:b/>
                <w:sz w:val="24"/>
                <w:szCs w:val="16"/>
              </w:rPr>
            </w:pPr>
            <w:r w:rsidRPr="002D4FB6">
              <w:rPr>
                <w:rFonts w:asciiTheme="minorHAnsi" w:hAnsiTheme="minorHAnsi"/>
                <w:b/>
                <w:sz w:val="24"/>
                <w:szCs w:val="16"/>
              </w:rPr>
              <w:t>Les questions suivantes concernent la gêne occasionnée par votre épaule, votre bras ou votre main au cours de votre travail (y compris les travaux ménagers s’il s’agit de votre activité principale).</w:t>
            </w:r>
          </w:p>
          <w:p w:rsidR="00CA3D92" w:rsidRPr="002D4FB6" w:rsidRDefault="00A33D6E" w:rsidP="00B417A8">
            <w:pPr>
              <w:pStyle w:val="NormalWeb"/>
              <w:spacing w:beforeLines="0" w:beforeAutospacing="1" w:afterLines="0" w:afterAutospacing="1" w:line="360" w:lineRule="auto"/>
              <w:contextualSpacing/>
              <w:rPr>
                <w:rFonts w:asciiTheme="minorHAnsi" w:hAnsiTheme="minorHAnsi"/>
                <w:b/>
                <w:sz w:val="24"/>
              </w:rPr>
            </w:pPr>
            <w:r w:rsidRPr="002D4FB6">
              <w:rPr>
                <w:rFonts w:asciiTheme="minorHAnsi" w:hAnsiTheme="minorHAnsi"/>
                <w:b/>
                <w:sz w:val="24"/>
                <w:szCs w:val="16"/>
              </w:rPr>
              <w:t>Précisez la nature de votre travail/métier : _____________________________________________________________________</w:t>
            </w:r>
          </w:p>
          <w:p w:rsidR="00CA3D92" w:rsidRPr="002D4FB6" w:rsidRDefault="00A33D6E" w:rsidP="00B417A8">
            <w:pPr>
              <w:pStyle w:val="NormalWeb"/>
              <w:spacing w:beforeLines="0" w:beforeAutospacing="1" w:afterLines="0" w:afterAutospacing="1" w:line="360" w:lineRule="auto"/>
              <w:contextualSpacing/>
              <w:rPr>
                <w:rFonts w:asciiTheme="minorHAnsi" w:hAnsiTheme="minorHAnsi"/>
                <w:b/>
                <w:sz w:val="24"/>
                <w:szCs w:val="16"/>
              </w:rPr>
            </w:pPr>
            <w:r w:rsidRPr="002D4FB6">
              <w:rPr>
                <w:rFonts w:asciiTheme="minorHAnsi" w:eastAsia="Apple Symbols" w:hAnsi="Apple Symbols"/>
                <w:sz w:val="24"/>
              </w:rPr>
              <w:t>☐</w:t>
            </w:r>
            <w:r w:rsidRPr="002D4FB6">
              <w:rPr>
                <w:rFonts w:ascii="Apple Symbols" w:hAnsi="Apple Symbols" w:cs="Apple Symbols"/>
                <w:b/>
                <w:sz w:val="24"/>
                <w:szCs w:val="16"/>
              </w:rPr>
              <w:t>􏰀</w:t>
            </w:r>
            <w:r w:rsidRPr="002D4FB6">
              <w:rPr>
                <w:rFonts w:ascii="Apple Symbols" w:hAnsi="Apple Symbols" w:cs="Apple Symbols"/>
                <w:b/>
                <w:sz w:val="24"/>
                <w:szCs w:val="16"/>
              </w:rPr>
              <w:t xml:space="preserve"> </w:t>
            </w:r>
            <w:r w:rsidRPr="002D4FB6">
              <w:rPr>
                <w:rFonts w:asciiTheme="minorHAnsi" w:hAnsiTheme="minorHAnsi"/>
                <w:b/>
                <w:sz w:val="24"/>
                <w:szCs w:val="16"/>
              </w:rPr>
              <w:t>Je ne travaille pas (Vous pouvez sauter cette partie du questionnaire)</w:t>
            </w:r>
            <w:r w:rsidRPr="002D4FB6">
              <w:rPr>
                <w:rFonts w:asciiTheme="minorHAnsi" w:hAnsiTheme="minorHAnsi"/>
                <w:b/>
                <w:sz w:val="24"/>
                <w:szCs w:val="16"/>
              </w:rPr>
              <w:br/>
              <w:t>Entourez la réponse qui décrit le plus précisément vos possibilités durant les 7 derniers jours</w:t>
            </w:r>
          </w:p>
        </w:tc>
        <w:tc>
          <w:tcPr>
            <w:tcW w:w="312" w:type="dxa"/>
            <w:noWrap/>
            <w:tcMar>
              <w:left w:w="0" w:type="dxa"/>
              <w:right w:w="0" w:type="dxa"/>
            </w:tcMar>
            <w:textDirection w:val="btLr"/>
            <w:vAlign w:val="center"/>
          </w:tcPr>
          <w:p w:rsidR="00CA3D92"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Aucune difficulté</w:t>
            </w:r>
          </w:p>
        </w:tc>
        <w:tc>
          <w:tcPr>
            <w:tcW w:w="312" w:type="dxa"/>
            <w:noWrap/>
            <w:tcMar>
              <w:left w:w="0" w:type="dxa"/>
              <w:right w:w="0" w:type="dxa"/>
            </w:tcMar>
            <w:textDirection w:val="btLr"/>
            <w:vAlign w:val="center"/>
          </w:tcPr>
          <w:p w:rsidR="00CA3D92"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légère</w:t>
            </w:r>
          </w:p>
        </w:tc>
        <w:tc>
          <w:tcPr>
            <w:tcW w:w="312" w:type="dxa"/>
            <w:noWrap/>
            <w:tcMar>
              <w:left w:w="0" w:type="dxa"/>
              <w:right w:w="0" w:type="dxa"/>
            </w:tcMar>
            <w:textDirection w:val="btLr"/>
            <w:vAlign w:val="center"/>
          </w:tcPr>
          <w:p w:rsidR="00CA3D92"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moyenne</w:t>
            </w:r>
          </w:p>
        </w:tc>
        <w:tc>
          <w:tcPr>
            <w:tcW w:w="312" w:type="dxa"/>
            <w:noWrap/>
            <w:tcMar>
              <w:left w:w="0" w:type="dxa"/>
              <w:right w:w="0" w:type="dxa"/>
            </w:tcMar>
            <w:textDirection w:val="btLr"/>
            <w:vAlign w:val="center"/>
          </w:tcPr>
          <w:p w:rsidR="00CA3D92"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importante</w:t>
            </w:r>
          </w:p>
        </w:tc>
        <w:tc>
          <w:tcPr>
            <w:tcW w:w="312" w:type="dxa"/>
            <w:noWrap/>
            <w:tcMar>
              <w:left w:w="0" w:type="dxa"/>
              <w:right w:w="0" w:type="dxa"/>
            </w:tcMar>
            <w:textDirection w:val="btLr"/>
            <w:vAlign w:val="center"/>
          </w:tcPr>
          <w:p w:rsidR="00CA3D92"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Impossible</w:t>
            </w:r>
          </w:p>
        </w:tc>
      </w:tr>
      <w:tr w:rsidR="00CA3D92" w:rsidRPr="002D4FB6">
        <w:trPr>
          <w:trHeight w:val="340"/>
        </w:trPr>
        <w:tc>
          <w:tcPr>
            <w:tcW w:w="9556" w:type="dxa"/>
            <w:tcBorders>
              <w:left w:val="nil"/>
            </w:tcBorders>
            <w:tcMar>
              <w:left w:w="0" w:type="dxa"/>
              <w:right w:w="0" w:type="dxa"/>
            </w:tcMar>
            <w:vAlign w:val="center"/>
          </w:tcPr>
          <w:p w:rsidR="00CA3D92"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travailler en utilisant votre technique habituelle ?           </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CA3D92" w:rsidRPr="002D4FB6">
        <w:trPr>
          <w:trHeight w:val="340"/>
        </w:trPr>
        <w:tc>
          <w:tcPr>
            <w:tcW w:w="9556" w:type="dxa"/>
            <w:tcBorders>
              <w:left w:val="nil"/>
            </w:tcBorders>
            <w:tcMar>
              <w:left w:w="0" w:type="dxa"/>
              <w:right w:w="0" w:type="dxa"/>
            </w:tcMar>
            <w:vAlign w:val="center"/>
          </w:tcPr>
          <w:p w:rsidR="00CA3D92"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travailler comme d'habitude du fait de la douleur de votre épaule, de votre bras ou de votre main ? </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CA3D92" w:rsidRPr="002D4FB6">
        <w:trPr>
          <w:trHeight w:val="340"/>
        </w:trPr>
        <w:tc>
          <w:tcPr>
            <w:tcW w:w="9556" w:type="dxa"/>
            <w:tcBorders>
              <w:left w:val="nil"/>
            </w:tcBorders>
            <w:tcMar>
              <w:left w:w="0" w:type="dxa"/>
              <w:right w:w="0" w:type="dxa"/>
            </w:tcMar>
            <w:vAlign w:val="center"/>
          </w:tcPr>
          <w:p w:rsidR="00CA3D92"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travailler aussi bien que vous le souhaitez ? </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CA3D92"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Borders>
              <w:left w:val="nil"/>
            </w:tcBorders>
            <w:tcMar>
              <w:left w:w="0" w:type="dxa"/>
              <w:right w:w="0" w:type="dxa"/>
            </w:tcMar>
            <w:vAlign w:val="center"/>
          </w:tcPr>
          <w:p w:rsidR="00977BB9" w:rsidRPr="002D4FB6" w:rsidRDefault="00A33D6E" w:rsidP="00CA3D92">
            <w:pPr>
              <w:pStyle w:val="NormalWeb"/>
              <w:spacing w:before="2" w:after="2"/>
              <w:jc w:val="right"/>
              <w:rPr>
                <w:rFonts w:asciiTheme="minorHAnsi" w:hAnsiTheme="minorHAnsi"/>
                <w:sz w:val="24"/>
                <w:szCs w:val="16"/>
              </w:rPr>
            </w:pPr>
            <w:r>
              <w:rPr>
                <w:rFonts w:asciiTheme="minorHAnsi" w:hAnsiTheme="minorHAnsi"/>
                <w:sz w:val="24"/>
                <w:szCs w:val="16"/>
              </w:rPr>
              <w:t>Pour passer le temps habituellement consacré à votre travail</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Borders>
              <w:bottom w:val="single" w:sz="4" w:space="0" w:color="000000" w:themeColor="text1"/>
            </w:tcBorders>
            <w:tcMar>
              <w:left w:w="0" w:type="dxa"/>
              <w:right w:w="0" w:type="dxa"/>
            </w:tcMar>
            <w:vAlign w:val="center"/>
          </w:tcPr>
          <w:p w:rsidR="00977BB9" w:rsidRPr="002D4FB6" w:rsidRDefault="00A33D6E" w:rsidP="00B417A8">
            <w:pPr>
              <w:pStyle w:val="NormalWeb"/>
              <w:spacing w:beforeLines="0" w:beforeAutospacing="1" w:afterLines="0" w:afterAutospacing="1" w:line="360" w:lineRule="auto"/>
              <w:contextualSpacing/>
              <w:rPr>
                <w:sz w:val="24"/>
              </w:rPr>
            </w:pPr>
            <w:r w:rsidRPr="002D4FB6">
              <w:rPr>
                <w:rFonts w:asciiTheme="minorHAnsi" w:hAnsiTheme="minorHAnsi"/>
                <w:b/>
                <w:sz w:val="24"/>
                <w:szCs w:val="16"/>
              </w:rPr>
              <w:t>Les questions suivantes concernent la gêne occasionnée par votre épaule, votre bras ou votre main lorsque vous jouez d'un instrument ou que vous pratiquez un sport ou les deux. Si vous pratiquez plusieurs sports ou plusieurs instruments (</w:t>
            </w:r>
            <w:r>
              <w:rPr>
                <w:rFonts w:asciiTheme="minorHAnsi" w:hAnsiTheme="minorHAnsi"/>
                <w:b/>
                <w:sz w:val="24"/>
                <w:szCs w:val="16"/>
              </w:rPr>
              <w:t xml:space="preserve"> ou les deux), vous êtes prié</w:t>
            </w:r>
            <w:r w:rsidRPr="002D4FB6">
              <w:rPr>
                <w:rFonts w:asciiTheme="minorHAnsi" w:hAnsiTheme="minorHAnsi"/>
                <w:b/>
                <w:sz w:val="24"/>
                <w:szCs w:val="16"/>
              </w:rPr>
              <w:t xml:space="preserve"> de répondre en fonction de l'activité qui est la plus importante pour vous.</w:t>
            </w:r>
            <w:r w:rsidRPr="002D4FB6">
              <w:rPr>
                <w:rFonts w:ascii="Arial" w:hAnsi="Arial"/>
                <w:sz w:val="24"/>
                <w:szCs w:val="16"/>
              </w:rPr>
              <w:t xml:space="preserve"> </w:t>
            </w:r>
          </w:p>
          <w:p w:rsidR="00977BB9" w:rsidRPr="002D4FB6" w:rsidRDefault="00A33D6E" w:rsidP="00B417A8">
            <w:pPr>
              <w:pStyle w:val="NormalWeb"/>
              <w:spacing w:beforeLines="0" w:beforeAutospacing="1" w:afterLines="0" w:afterAutospacing="1" w:line="360" w:lineRule="auto"/>
              <w:contextualSpacing/>
              <w:rPr>
                <w:rFonts w:asciiTheme="minorHAnsi" w:hAnsiTheme="minorHAnsi"/>
                <w:b/>
                <w:sz w:val="24"/>
              </w:rPr>
            </w:pPr>
            <w:r w:rsidRPr="002D4FB6">
              <w:rPr>
                <w:rFonts w:asciiTheme="minorHAnsi" w:hAnsiTheme="minorHAnsi"/>
                <w:b/>
                <w:sz w:val="24"/>
                <w:szCs w:val="16"/>
              </w:rPr>
              <w:t xml:space="preserve">Précisez le sport ou l’instrument : __________________________________________________________________________________ </w:t>
            </w:r>
          </w:p>
          <w:p w:rsidR="00977BB9" w:rsidRPr="002D4FB6" w:rsidRDefault="00A33D6E" w:rsidP="00B417A8">
            <w:pPr>
              <w:pStyle w:val="NormalWeb"/>
              <w:spacing w:beforeLines="0" w:beforeAutospacing="1" w:afterLines="0" w:afterAutospacing="1" w:line="360" w:lineRule="auto"/>
              <w:contextualSpacing/>
              <w:rPr>
                <w:rFonts w:asciiTheme="minorHAnsi" w:hAnsiTheme="minorHAnsi"/>
                <w:b/>
                <w:sz w:val="24"/>
                <w:szCs w:val="16"/>
              </w:rPr>
            </w:pPr>
            <w:r w:rsidRPr="002D4FB6">
              <w:rPr>
                <w:rFonts w:ascii="Apple Symbols" w:hAnsi="Apple Symbols" w:cs="Apple Symbols"/>
                <w:b/>
                <w:sz w:val="24"/>
                <w:szCs w:val="16"/>
              </w:rPr>
              <w:t>􏰀</w:t>
            </w:r>
            <w:r w:rsidRPr="002D4FB6">
              <w:rPr>
                <w:rFonts w:asciiTheme="minorHAnsi" w:eastAsia="Apple Symbols" w:hAnsi="Apple Symbols"/>
                <w:sz w:val="24"/>
              </w:rPr>
              <w:t>☐</w:t>
            </w:r>
            <w:r w:rsidRPr="002D4FB6">
              <w:rPr>
                <w:rFonts w:asciiTheme="minorHAnsi" w:eastAsia="Apple Symbols" w:hAnsi="Apple Symbols"/>
                <w:sz w:val="24"/>
              </w:rPr>
              <w:t xml:space="preserve"> </w:t>
            </w:r>
            <w:r w:rsidRPr="002D4FB6">
              <w:rPr>
                <w:rFonts w:asciiTheme="minorHAnsi" w:hAnsiTheme="minorHAnsi"/>
                <w:b/>
                <w:sz w:val="24"/>
                <w:szCs w:val="16"/>
              </w:rPr>
              <w:t>Je ne pratique aucun sport ni ne joue d’aucun instrument (Vous pouvez sauter cette partie du questionnaire)</w:t>
            </w:r>
            <w:r w:rsidRPr="002D4FB6">
              <w:rPr>
                <w:rFonts w:asciiTheme="minorHAnsi" w:hAnsiTheme="minorHAnsi"/>
                <w:b/>
                <w:sz w:val="24"/>
                <w:szCs w:val="16"/>
              </w:rPr>
              <w:br/>
              <w:t>Entourez la réponse qui décrit le plus précisément vos possibilités durant les 7 derniers jours</w:t>
            </w:r>
          </w:p>
        </w:tc>
        <w:tc>
          <w:tcPr>
            <w:tcW w:w="312" w:type="dxa"/>
            <w:noWrap/>
            <w:tcMar>
              <w:left w:w="0" w:type="dxa"/>
              <w:right w:w="0" w:type="dxa"/>
            </w:tcMar>
            <w:textDirection w:val="btLr"/>
            <w:vAlign w:val="center"/>
          </w:tcPr>
          <w:p w:rsidR="00977BB9"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Aucune difficulté</w:t>
            </w:r>
          </w:p>
        </w:tc>
        <w:tc>
          <w:tcPr>
            <w:tcW w:w="312" w:type="dxa"/>
            <w:noWrap/>
            <w:tcMar>
              <w:left w:w="0" w:type="dxa"/>
              <w:right w:w="0" w:type="dxa"/>
            </w:tcMar>
            <w:textDirection w:val="btLr"/>
            <w:vAlign w:val="center"/>
          </w:tcPr>
          <w:p w:rsidR="00977BB9"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légère</w:t>
            </w:r>
          </w:p>
        </w:tc>
        <w:tc>
          <w:tcPr>
            <w:tcW w:w="312" w:type="dxa"/>
            <w:noWrap/>
            <w:tcMar>
              <w:left w:w="0" w:type="dxa"/>
              <w:right w:w="0" w:type="dxa"/>
            </w:tcMar>
            <w:textDirection w:val="btLr"/>
            <w:vAlign w:val="center"/>
          </w:tcPr>
          <w:p w:rsidR="00977BB9"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moyenne</w:t>
            </w:r>
          </w:p>
        </w:tc>
        <w:tc>
          <w:tcPr>
            <w:tcW w:w="312" w:type="dxa"/>
            <w:noWrap/>
            <w:tcMar>
              <w:left w:w="0" w:type="dxa"/>
              <w:right w:w="0" w:type="dxa"/>
            </w:tcMar>
            <w:textDirection w:val="btLr"/>
            <w:vAlign w:val="center"/>
          </w:tcPr>
          <w:p w:rsidR="00977BB9"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Difficulté importante</w:t>
            </w:r>
          </w:p>
        </w:tc>
        <w:tc>
          <w:tcPr>
            <w:tcW w:w="312" w:type="dxa"/>
            <w:noWrap/>
            <w:tcMar>
              <w:left w:w="0" w:type="dxa"/>
              <w:right w:w="0" w:type="dxa"/>
            </w:tcMar>
            <w:textDirection w:val="btLr"/>
            <w:vAlign w:val="center"/>
          </w:tcPr>
          <w:p w:rsidR="00977BB9" w:rsidRPr="002D4FB6" w:rsidRDefault="00A33D6E" w:rsidP="00F0612C">
            <w:pPr>
              <w:pStyle w:val="NormalWeb"/>
              <w:spacing w:beforeLines="0" w:beforeAutospacing="1" w:afterLines="0" w:afterAutospacing="1"/>
              <w:textAlignment w:val="baseline"/>
              <w:rPr>
                <w:rStyle w:val="lev"/>
              </w:rPr>
            </w:pPr>
            <w:r w:rsidRPr="002D4FB6">
              <w:rPr>
                <w:rStyle w:val="lev"/>
                <w:rFonts w:asciiTheme="minorHAnsi" w:hAnsiTheme="minorHAnsi"/>
                <w:b w:val="0"/>
                <w:bCs/>
                <w:color w:val="555555"/>
                <w:sz w:val="24"/>
                <w:szCs w:val="11"/>
                <w:bdr w:val="none" w:sz="0" w:space="0" w:color="auto" w:frame="1"/>
              </w:rPr>
              <w:t>Impossible</w:t>
            </w:r>
          </w:p>
        </w:tc>
      </w:tr>
      <w:tr w:rsidR="00977BB9" w:rsidRPr="002D4FB6">
        <w:trPr>
          <w:trHeight w:val="340"/>
        </w:trPr>
        <w:tc>
          <w:tcPr>
            <w:tcW w:w="9556" w:type="dxa"/>
            <w:tcBorders>
              <w:left w:val="nil"/>
            </w:tcBorders>
            <w:tcMar>
              <w:left w:w="0" w:type="dxa"/>
              <w:right w:w="0" w:type="dxa"/>
            </w:tcMar>
            <w:vAlign w:val="center"/>
          </w:tcPr>
          <w:p w:rsidR="00977BB9"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pratiquer votre sport ou jouer de votre instrument en utilisant votre technique habituelle ?           </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Borders>
              <w:left w:val="nil"/>
            </w:tcBorders>
            <w:tcMar>
              <w:left w:w="0" w:type="dxa"/>
              <w:right w:w="0" w:type="dxa"/>
            </w:tcMar>
            <w:vAlign w:val="center"/>
          </w:tcPr>
          <w:p w:rsidR="00977BB9"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pratiquer votre sport ou jouer de votre instrument du fait de la douleur de votre épaule, de votre bras ou de votre main ? </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Borders>
              <w:left w:val="nil"/>
            </w:tcBorders>
            <w:tcMar>
              <w:left w:w="0" w:type="dxa"/>
              <w:right w:w="0" w:type="dxa"/>
            </w:tcMar>
            <w:vAlign w:val="center"/>
          </w:tcPr>
          <w:p w:rsidR="00977BB9" w:rsidRPr="002D4FB6" w:rsidRDefault="00A33D6E" w:rsidP="00CA3D92">
            <w:pPr>
              <w:pStyle w:val="NormalWeb"/>
              <w:spacing w:before="2" w:after="2"/>
              <w:jc w:val="right"/>
              <w:rPr>
                <w:rFonts w:asciiTheme="minorHAnsi" w:hAnsiTheme="minorHAnsi"/>
                <w:sz w:val="24"/>
              </w:rPr>
            </w:pPr>
            <w:r w:rsidRPr="002D4FB6">
              <w:rPr>
                <w:rFonts w:asciiTheme="minorHAnsi" w:hAnsiTheme="minorHAnsi"/>
                <w:sz w:val="24"/>
                <w:szCs w:val="16"/>
              </w:rPr>
              <w:t xml:space="preserve">Pour pratiquer votre sport ou jouer de votre instrument aussi bien que vous le souhaitez ? </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Borders>
              <w:left w:val="nil"/>
            </w:tcBorders>
            <w:tcMar>
              <w:left w:w="0" w:type="dxa"/>
              <w:right w:w="0" w:type="dxa"/>
            </w:tcMar>
            <w:vAlign w:val="center"/>
          </w:tcPr>
          <w:p w:rsidR="00977BB9" w:rsidRPr="002D4FB6" w:rsidRDefault="00A33D6E" w:rsidP="00196C22">
            <w:pPr>
              <w:pStyle w:val="NormalWeb"/>
              <w:spacing w:before="2" w:after="2"/>
              <w:jc w:val="right"/>
              <w:rPr>
                <w:rFonts w:asciiTheme="minorHAnsi" w:hAnsiTheme="minorHAnsi"/>
                <w:sz w:val="24"/>
              </w:rPr>
            </w:pPr>
            <w:r>
              <w:rPr>
                <w:rFonts w:asciiTheme="minorHAnsi" w:hAnsiTheme="minorHAnsi"/>
                <w:sz w:val="24"/>
                <w:szCs w:val="16"/>
              </w:rPr>
              <w:t>Pour passer le temps habituellement consacré à</w:t>
            </w:r>
            <w:r w:rsidRPr="002D4FB6">
              <w:rPr>
                <w:rFonts w:asciiTheme="minorHAnsi" w:hAnsiTheme="minorHAnsi"/>
                <w:sz w:val="24"/>
                <w:szCs w:val="16"/>
              </w:rPr>
              <w:t xml:space="preserve"> pratiquer votre sport ou à </w:t>
            </w:r>
            <w:r>
              <w:rPr>
                <w:rFonts w:asciiTheme="minorHAnsi" w:hAnsiTheme="minorHAnsi"/>
                <w:sz w:val="24"/>
                <w:szCs w:val="16"/>
              </w:rPr>
              <w:t>jouer de votre instrument ?</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1</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2</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3</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4</w:t>
            </w:r>
          </w:p>
        </w:tc>
        <w:tc>
          <w:tcPr>
            <w:tcW w:w="312" w:type="dxa"/>
            <w:noWrap/>
            <w:tcMar>
              <w:left w:w="0" w:type="dxa"/>
              <w:right w:w="0" w:type="dxa"/>
            </w:tcMar>
            <w:vAlign w:val="center"/>
          </w:tcPr>
          <w:p w:rsidR="00977BB9" w:rsidRPr="002D4FB6" w:rsidRDefault="00A33D6E" w:rsidP="00FA3074">
            <w:pPr>
              <w:pStyle w:val="NormalWeb"/>
              <w:spacing w:beforeLines="0" w:beforeAutospacing="1" w:afterLines="0" w:afterAutospacing="1"/>
              <w:jc w:val="center"/>
              <w:textAlignment w:val="baseline"/>
              <w:rPr>
                <w:rFonts w:asciiTheme="minorHAnsi" w:hAnsiTheme="minorHAnsi"/>
                <w:color w:val="555555"/>
                <w:sz w:val="24"/>
                <w:szCs w:val="11"/>
              </w:rPr>
            </w:pPr>
            <w:r w:rsidRPr="002D4FB6">
              <w:rPr>
                <w:rFonts w:asciiTheme="minorHAnsi" w:hAnsiTheme="minorHAnsi"/>
                <w:color w:val="555555"/>
                <w:sz w:val="24"/>
                <w:szCs w:val="11"/>
              </w:rPr>
              <w:t>5</w:t>
            </w:r>
          </w:p>
        </w:tc>
      </w:tr>
      <w:tr w:rsidR="00977BB9" w:rsidRPr="002D4FB6">
        <w:trPr>
          <w:trHeight w:val="340"/>
        </w:trPr>
        <w:tc>
          <w:tcPr>
            <w:tcW w:w="9556" w:type="dxa"/>
            <w:tcMar>
              <w:left w:w="0" w:type="dxa"/>
              <w:right w:w="0" w:type="dxa"/>
            </w:tcMar>
            <w:vAlign w:val="center"/>
          </w:tcPr>
          <w:p w:rsidR="00977BB9" w:rsidRPr="002D4FB6" w:rsidRDefault="00114564" w:rsidP="00CA3D92">
            <w:pPr>
              <w:pStyle w:val="NormalWeb"/>
              <w:spacing w:before="2" w:after="2"/>
              <w:jc w:val="right"/>
              <w:rPr>
                <w:rFonts w:asciiTheme="minorHAnsi" w:hAnsiTheme="minorHAnsi"/>
                <w:sz w:val="24"/>
                <w:szCs w:val="16"/>
                <w:shd w:val="clear" w:color="auto" w:fill="D8D8D8"/>
              </w:rPr>
            </w:pPr>
          </w:p>
        </w:tc>
        <w:tc>
          <w:tcPr>
            <w:tcW w:w="312" w:type="dxa"/>
            <w:noWrap/>
            <w:tcMar>
              <w:left w:w="0" w:type="dxa"/>
              <w:right w:w="0" w:type="dxa"/>
            </w:tcMar>
            <w:vAlign w:val="center"/>
          </w:tcPr>
          <w:p w:rsidR="00977BB9" w:rsidRPr="002D4FB6" w:rsidRDefault="00114564" w:rsidP="00FA3074">
            <w:pPr>
              <w:pStyle w:val="NormalWeb"/>
              <w:spacing w:beforeLines="0" w:beforeAutospacing="1" w:afterLines="0" w:afterAutospacing="1"/>
              <w:jc w:val="center"/>
              <w:textAlignment w:val="baseline"/>
              <w:rPr>
                <w:rFonts w:asciiTheme="minorHAnsi" w:hAnsiTheme="minorHAnsi"/>
                <w:color w:val="555555"/>
                <w:sz w:val="24"/>
                <w:szCs w:val="11"/>
              </w:rPr>
            </w:pPr>
          </w:p>
        </w:tc>
        <w:tc>
          <w:tcPr>
            <w:tcW w:w="312" w:type="dxa"/>
            <w:noWrap/>
            <w:tcMar>
              <w:left w:w="0" w:type="dxa"/>
              <w:right w:w="0" w:type="dxa"/>
            </w:tcMar>
            <w:vAlign w:val="center"/>
          </w:tcPr>
          <w:p w:rsidR="00977BB9" w:rsidRPr="002D4FB6" w:rsidRDefault="00114564" w:rsidP="00FA3074">
            <w:pPr>
              <w:pStyle w:val="NormalWeb"/>
              <w:spacing w:beforeLines="0" w:beforeAutospacing="1" w:afterLines="0" w:afterAutospacing="1"/>
              <w:jc w:val="center"/>
              <w:textAlignment w:val="baseline"/>
              <w:rPr>
                <w:rFonts w:asciiTheme="minorHAnsi" w:hAnsiTheme="minorHAnsi"/>
                <w:color w:val="555555"/>
                <w:sz w:val="24"/>
                <w:szCs w:val="11"/>
              </w:rPr>
            </w:pPr>
          </w:p>
        </w:tc>
        <w:tc>
          <w:tcPr>
            <w:tcW w:w="312" w:type="dxa"/>
            <w:noWrap/>
            <w:tcMar>
              <w:left w:w="0" w:type="dxa"/>
              <w:right w:w="0" w:type="dxa"/>
            </w:tcMar>
            <w:vAlign w:val="center"/>
          </w:tcPr>
          <w:p w:rsidR="00977BB9" w:rsidRPr="002D4FB6" w:rsidRDefault="00114564" w:rsidP="00FA3074">
            <w:pPr>
              <w:pStyle w:val="NormalWeb"/>
              <w:spacing w:beforeLines="0" w:beforeAutospacing="1" w:afterLines="0" w:afterAutospacing="1"/>
              <w:jc w:val="center"/>
              <w:textAlignment w:val="baseline"/>
              <w:rPr>
                <w:rFonts w:asciiTheme="minorHAnsi" w:hAnsiTheme="minorHAnsi"/>
                <w:color w:val="555555"/>
                <w:sz w:val="24"/>
                <w:szCs w:val="11"/>
              </w:rPr>
            </w:pPr>
          </w:p>
        </w:tc>
        <w:tc>
          <w:tcPr>
            <w:tcW w:w="312" w:type="dxa"/>
            <w:noWrap/>
            <w:tcMar>
              <w:left w:w="0" w:type="dxa"/>
              <w:right w:w="0" w:type="dxa"/>
            </w:tcMar>
            <w:vAlign w:val="center"/>
          </w:tcPr>
          <w:p w:rsidR="00977BB9" w:rsidRPr="002D4FB6" w:rsidRDefault="00114564" w:rsidP="00FA3074">
            <w:pPr>
              <w:pStyle w:val="NormalWeb"/>
              <w:spacing w:beforeLines="0" w:beforeAutospacing="1" w:afterLines="0" w:afterAutospacing="1"/>
              <w:jc w:val="center"/>
              <w:textAlignment w:val="baseline"/>
              <w:rPr>
                <w:rFonts w:asciiTheme="minorHAnsi" w:hAnsiTheme="minorHAnsi"/>
                <w:color w:val="555555"/>
                <w:sz w:val="24"/>
                <w:szCs w:val="11"/>
              </w:rPr>
            </w:pPr>
          </w:p>
        </w:tc>
        <w:tc>
          <w:tcPr>
            <w:tcW w:w="312" w:type="dxa"/>
            <w:noWrap/>
            <w:tcMar>
              <w:left w:w="0" w:type="dxa"/>
              <w:right w:w="0" w:type="dxa"/>
            </w:tcMar>
            <w:vAlign w:val="center"/>
          </w:tcPr>
          <w:p w:rsidR="00977BB9" w:rsidRPr="002D4FB6" w:rsidRDefault="00114564" w:rsidP="00FA3074">
            <w:pPr>
              <w:pStyle w:val="NormalWeb"/>
              <w:spacing w:beforeLines="0" w:beforeAutospacing="1" w:afterLines="0" w:afterAutospacing="1"/>
              <w:jc w:val="center"/>
              <w:textAlignment w:val="baseline"/>
              <w:rPr>
                <w:rFonts w:asciiTheme="minorHAnsi" w:hAnsiTheme="minorHAnsi"/>
                <w:color w:val="555555"/>
                <w:sz w:val="24"/>
                <w:szCs w:val="11"/>
              </w:rPr>
            </w:pPr>
          </w:p>
        </w:tc>
      </w:tr>
    </w:tbl>
    <w:p w:rsidR="00CA3D92" w:rsidRPr="002D4FB6" w:rsidRDefault="00114564" w:rsidP="00CA3D92">
      <w:pPr>
        <w:rPr>
          <w:sz w:val="16"/>
        </w:rPr>
      </w:pPr>
    </w:p>
    <w:p w:rsidR="002D4FB6" w:rsidRDefault="00A33D6E" w:rsidP="002D4FB6">
      <w:pPr>
        <w:pStyle w:val="NormalWeb"/>
        <w:spacing w:before="2" w:after="2"/>
        <w:rPr>
          <w:rFonts w:asciiTheme="minorHAnsi" w:hAnsiTheme="minorHAnsi"/>
          <w:sz w:val="16"/>
          <w:szCs w:val="16"/>
        </w:rPr>
      </w:pPr>
      <w:r w:rsidRPr="002D4FB6">
        <w:rPr>
          <w:rFonts w:asciiTheme="minorHAnsi" w:hAnsiTheme="minorHAnsi"/>
          <w:sz w:val="16"/>
          <w:szCs w:val="16"/>
        </w:rPr>
        <w:t>Calcul du score pour les modules optionnels : Additionner les valeurs obtenues pour chaque réponse ; diviser par 4 (nombre de ré</w:t>
      </w:r>
      <w:r>
        <w:rPr>
          <w:rFonts w:asciiTheme="minorHAnsi" w:hAnsiTheme="minorHAnsi"/>
          <w:sz w:val="16"/>
          <w:szCs w:val="16"/>
        </w:rPr>
        <w:t xml:space="preserve">ponses) </w:t>
      </w:r>
      <w:r w:rsidRPr="002D4FB6">
        <w:rPr>
          <w:rFonts w:asciiTheme="minorHAnsi" w:hAnsiTheme="minorHAnsi"/>
          <w:sz w:val="16"/>
          <w:szCs w:val="16"/>
        </w:rPr>
        <w:t>soustraire</w:t>
      </w:r>
      <w:r>
        <w:rPr>
          <w:rFonts w:asciiTheme="minorHAnsi" w:hAnsiTheme="minorHAnsi"/>
          <w:sz w:val="16"/>
          <w:szCs w:val="16"/>
        </w:rPr>
        <w:t xml:space="preserve"> </w:t>
      </w:r>
      <w:r w:rsidRPr="002D4FB6">
        <w:rPr>
          <w:rFonts w:asciiTheme="minorHAnsi" w:hAnsiTheme="minorHAnsi"/>
          <w:sz w:val="16"/>
          <w:szCs w:val="16"/>
        </w:rPr>
        <w:t>1</w:t>
      </w:r>
      <w:r>
        <w:rPr>
          <w:rFonts w:asciiTheme="minorHAnsi" w:hAnsiTheme="minorHAnsi"/>
          <w:sz w:val="16"/>
          <w:szCs w:val="16"/>
        </w:rPr>
        <w:t>. Multiplier</w:t>
      </w:r>
    </w:p>
    <w:p w:rsidR="002D4FB6" w:rsidRDefault="00A33D6E" w:rsidP="002D4FB6">
      <w:pPr>
        <w:pStyle w:val="NormalWeb"/>
        <w:spacing w:before="2" w:after="2"/>
        <w:rPr>
          <w:rFonts w:asciiTheme="minorHAnsi" w:hAnsiTheme="minorHAnsi"/>
          <w:sz w:val="16"/>
          <w:szCs w:val="16"/>
        </w:rPr>
      </w:pPr>
      <w:r w:rsidRPr="002D4FB6">
        <w:rPr>
          <w:rFonts w:asciiTheme="minorHAnsi" w:hAnsiTheme="minorHAnsi"/>
          <w:sz w:val="16"/>
          <w:szCs w:val="16"/>
        </w:rPr>
        <w:t>par 25</w:t>
      </w:r>
      <w:r>
        <w:rPr>
          <w:rFonts w:asciiTheme="minorHAnsi" w:hAnsiTheme="minorHAnsi"/>
          <w:sz w:val="16"/>
          <w:szCs w:val="16"/>
        </w:rPr>
        <w:t xml:space="preserve">.  </w:t>
      </w:r>
    </w:p>
    <w:p w:rsidR="002D4FB6" w:rsidRPr="002D4FB6" w:rsidRDefault="00A33D6E" w:rsidP="002D4FB6">
      <w:pPr>
        <w:pStyle w:val="NormalWeb"/>
        <w:spacing w:before="2" w:after="2"/>
        <w:rPr>
          <w:rFonts w:asciiTheme="minorHAnsi" w:hAnsiTheme="minorHAnsi"/>
        </w:rPr>
      </w:pPr>
      <w:r w:rsidRPr="002D4FB6">
        <w:rPr>
          <w:rFonts w:asciiTheme="minorHAnsi" w:hAnsiTheme="minorHAnsi"/>
          <w:sz w:val="16"/>
          <w:szCs w:val="16"/>
        </w:rPr>
        <w:t xml:space="preserve">Le score n’est valable pour les modules optionnels qu’en l’absence de réponse manquante. </w:t>
      </w:r>
    </w:p>
    <w:p w:rsidR="00E56BED" w:rsidRPr="008E2091" w:rsidRDefault="00114564" w:rsidP="00512FA0">
      <w:pPr>
        <w:jc w:val="center"/>
        <w:rPr>
          <w:sz w:val="16"/>
        </w:rPr>
      </w:pPr>
    </w:p>
    <w:sectPr w:rsidR="00E56BED" w:rsidRPr="008E2091" w:rsidSect="00977BB9">
      <w:pgSz w:w="12240" w:h="15840"/>
      <w:pgMar w:top="567" w:right="567" w:bottom="567" w:left="56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altName w:val="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00000003" w:usb1="00000000" w:usb2="00000000" w:usb3="00000000" w:csb0="00000001" w:csb1="00000000"/>
  </w:font>
  <w:font w:name="Lucida Grande">
    <w:panose1 w:val="05000000000000000000"/>
    <w:charset w:val="00"/>
    <w:family w:val="auto"/>
    <w:pitch w:val="variable"/>
    <w:sig w:usb0="E1000AEF" w:usb1="5000A1FF" w:usb2="00000000" w:usb3="00000000" w:csb0="000001BF" w:csb1="00000000"/>
  </w:font>
  <w:font w:name="Apple Symbols">
    <w:panose1 w:val="02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564F5"/>
    <w:multiLevelType w:val="hybridMultilevel"/>
    <w:tmpl w:val="A836D4D6"/>
    <w:lvl w:ilvl="0" w:tplc="940E7302">
      <w:numFmt w:val="bullet"/>
      <w:lvlText w:val=""/>
      <w:lvlJc w:val="left"/>
      <w:pPr>
        <w:ind w:left="720" w:hanging="360"/>
      </w:pPr>
      <w:rPr>
        <w:rFonts w:ascii="Symbol" w:eastAsiaTheme="minorEastAsia" w:hAnsi="Symbol" w:cstheme="minorBidi" w:hint="default"/>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3946213"/>
    <w:multiLevelType w:val="multilevel"/>
    <w:tmpl w:val="957E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28251F"/>
    <w:multiLevelType w:val="hybridMultilevel"/>
    <w:tmpl w:val="D35062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51"/>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doNotAutofitConstrainedTables/>
    <w:splitPgBreakAndParaMark/>
    <w:doNotVertAlignCellWithSp/>
    <w:doNotBreakConstrainedForcedTable/>
    <w:useAnsiKerningPairs/>
    <w:cachedColBalance/>
  </w:compat>
  <w:rsids>
    <w:rsidRoot w:val="0079485D"/>
    <w:rsid w:val="00114564"/>
    <w:rsid w:val="0079485D"/>
    <w:rsid w:val="00A312D1"/>
    <w:rsid w:val="00A33D6E"/>
    <w:rsid w:val="00CB1218"/>
  </w:rsids>
  <m:mathPr>
    <m:mathFont m:val="MS Mincho"/>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0" w:defSemiHidden="0" w:defUnhideWhenUsed="0" w:defQFormat="0" w:count="276"/>
  <w:style w:type="paragraph" w:default="1" w:styleId="Normal">
    <w:name w:val="Normal"/>
    <w:qFormat/>
    <w:rsid w:val="003F3FBC"/>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rmalWeb">
    <w:name w:val="Normal (Web)"/>
    <w:basedOn w:val="Normal"/>
    <w:uiPriority w:val="99"/>
    <w:rsid w:val="0079485D"/>
    <w:pPr>
      <w:spacing w:beforeLines="1" w:afterLines="1"/>
    </w:pPr>
    <w:rPr>
      <w:rFonts w:ascii="Times" w:hAnsi="Times" w:cs="Times New Roman"/>
      <w:sz w:val="20"/>
      <w:szCs w:val="20"/>
    </w:rPr>
  </w:style>
  <w:style w:type="character" w:styleId="lev">
    <w:name w:val="Strong"/>
    <w:basedOn w:val="Policepardfaut"/>
    <w:uiPriority w:val="22"/>
    <w:rsid w:val="0079485D"/>
    <w:rPr>
      <w:b/>
    </w:rPr>
  </w:style>
  <w:style w:type="character" w:customStyle="1" w:styleId="apple-converted-space">
    <w:name w:val="apple-converted-space"/>
    <w:basedOn w:val="Policepardfaut"/>
    <w:rsid w:val="0079485D"/>
  </w:style>
  <w:style w:type="table" w:styleId="Grille">
    <w:name w:val="Table Grid"/>
    <w:basedOn w:val="TableauNormal"/>
    <w:rsid w:val="0079485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rsid w:val="00603857"/>
    <w:pPr>
      <w:tabs>
        <w:tab w:val="center" w:pos="4703"/>
        <w:tab w:val="right" w:pos="9406"/>
      </w:tabs>
    </w:pPr>
  </w:style>
  <w:style w:type="character" w:customStyle="1" w:styleId="En-tteCar">
    <w:name w:val="En-tête Car"/>
    <w:basedOn w:val="Policepardfaut"/>
    <w:link w:val="En-tte"/>
    <w:rsid w:val="00603857"/>
  </w:style>
  <w:style w:type="paragraph" w:styleId="Pieddepage">
    <w:name w:val="footer"/>
    <w:basedOn w:val="Normal"/>
    <w:link w:val="PieddepageCar"/>
    <w:rsid w:val="00603857"/>
    <w:pPr>
      <w:tabs>
        <w:tab w:val="center" w:pos="4703"/>
        <w:tab w:val="right" w:pos="9406"/>
      </w:tabs>
    </w:pPr>
  </w:style>
  <w:style w:type="character" w:customStyle="1" w:styleId="PieddepageCar">
    <w:name w:val="Pied de page Car"/>
    <w:basedOn w:val="Policepardfaut"/>
    <w:link w:val="Pieddepage"/>
    <w:rsid w:val="00603857"/>
  </w:style>
  <w:style w:type="paragraph" w:styleId="Paragraphedeliste">
    <w:name w:val="List Paragraph"/>
    <w:basedOn w:val="Normal"/>
    <w:rsid w:val="00980258"/>
    <w:pPr>
      <w:ind w:left="720"/>
      <w:contextualSpacing/>
    </w:pPr>
  </w:style>
  <w:style w:type="paragraph" w:customStyle="1" w:styleId="En-tteetbasdepageA">
    <w:name w:val="En-tête et bas de page A"/>
    <w:rsid w:val="00667770"/>
    <w:pPr>
      <w:tabs>
        <w:tab w:val="right" w:pos="12960"/>
      </w:tabs>
    </w:pPr>
    <w:rPr>
      <w:rFonts w:ascii="Helvetica" w:eastAsia="ヒラギノ角ゴ Pro W3" w:hAnsi="Helvetica" w:cs="Times New Roman"/>
      <w:color w:val="000000"/>
      <w:sz w:val="20"/>
      <w:szCs w:val="20"/>
    </w:rPr>
  </w:style>
  <w:style w:type="paragraph" w:customStyle="1" w:styleId="CorpsA">
    <w:name w:val="Corps A"/>
    <w:autoRedefine/>
    <w:rsid w:val="00667770"/>
    <w:rPr>
      <w:rFonts w:ascii="Helvetica" w:eastAsia="ヒラギノ角ゴ Pro W3" w:hAnsi="Helvetica" w:cs="Times New Roman"/>
      <w:color w:val="000000"/>
      <w:szCs w:val="20"/>
    </w:rPr>
  </w:style>
</w:styles>
</file>

<file path=word/webSettings.xml><?xml version="1.0" encoding="utf-8"?>
<w:webSettings xmlns:r="http://schemas.openxmlformats.org/officeDocument/2006/relationships" xmlns:w="http://schemas.openxmlformats.org/wordprocessingml/2006/main">
  <w:divs>
    <w:div w:id="810637306">
      <w:bodyDiv w:val="1"/>
      <w:marLeft w:val="0"/>
      <w:marRight w:val="0"/>
      <w:marTop w:val="0"/>
      <w:marBottom w:val="0"/>
      <w:divBdr>
        <w:top w:val="none" w:sz="0" w:space="0" w:color="auto"/>
        <w:left w:val="none" w:sz="0" w:space="0" w:color="auto"/>
        <w:bottom w:val="none" w:sz="0" w:space="0" w:color="auto"/>
        <w:right w:val="none" w:sz="0" w:space="0" w:color="auto"/>
      </w:divBdr>
    </w:div>
    <w:div w:id="1311059892">
      <w:bodyDiv w:val="1"/>
      <w:marLeft w:val="0"/>
      <w:marRight w:val="0"/>
      <w:marTop w:val="0"/>
      <w:marBottom w:val="0"/>
      <w:divBdr>
        <w:top w:val="none" w:sz="0" w:space="0" w:color="auto"/>
        <w:left w:val="none" w:sz="0" w:space="0" w:color="auto"/>
        <w:bottom w:val="none" w:sz="0" w:space="0" w:color="auto"/>
        <w:right w:val="none" w:sz="0" w:space="0" w:color="auto"/>
      </w:divBdr>
      <w:divsChild>
        <w:div w:id="381054011">
          <w:marLeft w:val="0"/>
          <w:marRight w:val="0"/>
          <w:marTop w:val="0"/>
          <w:marBottom w:val="0"/>
          <w:divBdr>
            <w:top w:val="none" w:sz="0" w:space="0" w:color="auto"/>
            <w:left w:val="none" w:sz="0" w:space="0" w:color="auto"/>
            <w:bottom w:val="none" w:sz="0" w:space="0" w:color="auto"/>
            <w:right w:val="none" w:sz="0" w:space="0" w:color="auto"/>
          </w:divBdr>
          <w:divsChild>
            <w:div w:id="1882011382">
              <w:marLeft w:val="0"/>
              <w:marRight w:val="0"/>
              <w:marTop w:val="0"/>
              <w:marBottom w:val="0"/>
              <w:divBdr>
                <w:top w:val="none" w:sz="0" w:space="0" w:color="auto"/>
                <w:left w:val="none" w:sz="0" w:space="0" w:color="auto"/>
                <w:bottom w:val="none" w:sz="0" w:space="0" w:color="auto"/>
                <w:right w:val="none" w:sz="0" w:space="0" w:color="auto"/>
              </w:divBdr>
              <w:divsChild>
                <w:div w:id="13446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3712</Characters>
  <Application>Microsoft Macintosh Word</Application>
  <DocSecurity>0</DocSecurity>
  <Lines>30</Lines>
  <Paragraphs>7</Paragraphs>
  <ScaleCrop>false</ScaleCrop>
  <Company>068040</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ESTRADE</dc:creator>
  <cp:keywords/>
  <cp:lastModifiedBy>Christine ESTRADE</cp:lastModifiedBy>
  <cp:revision>2</cp:revision>
  <cp:lastPrinted>2020-02-17T09:34:00Z</cp:lastPrinted>
  <dcterms:created xsi:type="dcterms:W3CDTF">2020-02-17T09:49:00Z</dcterms:created>
  <dcterms:modified xsi:type="dcterms:W3CDTF">2020-02-17T09:49:00Z</dcterms:modified>
</cp:coreProperties>
</file>